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CA9E7" w14:textId="77777777" w:rsidR="001C6566" w:rsidRDefault="001C6566" w:rsidP="001C6566">
      <w:pPr>
        <w:widowControl w:val="0"/>
        <w:autoSpaceDE w:val="0"/>
        <w:autoSpaceDN w:val="0"/>
        <w:adjustRightInd w:val="0"/>
        <w:spacing w:after="240"/>
        <w:jc w:val="center"/>
        <w:rPr>
          <w:rFonts w:ascii="Helvetica" w:hAnsi="Helvetica" w:cs="Helvetica"/>
          <w:b/>
          <w:bCs/>
          <w:color w:val="00FF00"/>
          <w:sz w:val="38"/>
          <w:szCs w:val="38"/>
          <w:lang w:val="fr-FR"/>
        </w:rPr>
      </w:pPr>
      <w:r w:rsidRPr="000F13A5">
        <w:rPr>
          <w:rFonts w:ascii="Helvetica" w:hAnsi="Helvetica" w:cs="Helvetica"/>
          <w:b/>
          <w:bCs/>
          <w:color w:val="00FF00"/>
          <w:sz w:val="38"/>
          <w:szCs w:val="38"/>
          <w:lang w:val="fr-FR"/>
        </w:rPr>
        <w:t xml:space="preserve">JOURNAL DE BORD </w:t>
      </w:r>
      <w:r w:rsidR="000F13A5">
        <w:rPr>
          <w:rFonts w:ascii="Helvetica" w:hAnsi="Helvetica" w:cs="Helvetica"/>
          <w:b/>
          <w:bCs/>
          <w:color w:val="00FF00"/>
          <w:sz w:val="38"/>
          <w:szCs w:val="38"/>
          <w:lang w:val="fr-FR"/>
        </w:rPr>
        <w:t>–</w:t>
      </w:r>
      <w:r w:rsidRPr="000F13A5">
        <w:rPr>
          <w:rFonts w:ascii="Helvetica" w:hAnsi="Helvetica" w:cs="Helvetica"/>
          <w:b/>
          <w:bCs/>
          <w:color w:val="00FF00"/>
          <w:sz w:val="38"/>
          <w:szCs w:val="38"/>
          <w:lang w:val="fr-FR"/>
        </w:rPr>
        <w:t xml:space="preserve"> CSST</w:t>
      </w:r>
    </w:p>
    <w:p w14:paraId="651EC261" w14:textId="77777777" w:rsidR="000F13A5" w:rsidRPr="000F13A5" w:rsidRDefault="000F13A5" w:rsidP="001C6566">
      <w:pPr>
        <w:widowControl w:val="0"/>
        <w:autoSpaceDE w:val="0"/>
        <w:autoSpaceDN w:val="0"/>
        <w:adjustRightInd w:val="0"/>
        <w:spacing w:after="240"/>
        <w:jc w:val="center"/>
        <w:rPr>
          <w:rFonts w:ascii="Helvetica" w:hAnsi="Helvetica" w:cs="Helvetica"/>
          <w:b/>
          <w:bCs/>
          <w:color w:val="00FF00"/>
          <w:sz w:val="38"/>
          <w:szCs w:val="38"/>
          <w:lang w:val="fr-FR"/>
        </w:rPr>
      </w:pPr>
      <w:r>
        <w:rPr>
          <w:rFonts w:ascii="Helvetica" w:hAnsi="Helvetica" w:cs="Helvetica"/>
          <w:b/>
          <w:bCs/>
          <w:noProof/>
          <w:color w:val="00FF00"/>
          <w:sz w:val="38"/>
          <w:szCs w:val="38"/>
          <w:lang w:eastAsia="fr-CA"/>
        </w:rPr>
        <w:drawing>
          <wp:inline distT="0" distB="0" distL="0" distR="0" wp14:anchorId="23035C13" wp14:editId="52F00737">
            <wp:extent cx="6858000" cy="1089766"/>
            <wp:effectExtent l="0" t="0" r="0" b="254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089766"/>
                    </a:xfrm>
                    <a:prstGeom prst="rect">
                      <a:avLst/>
                    </a:prstGeom>
                    <a:noFill/>
                    <a:ln>
                      <a:noFill/>
                    </a:ln>
                  </pic:spPr>
                </pic:pic>
              </a:graphicData>
            </a:graphic>
          </wp:inline>
        </w:drawing>
      </w:r>
    </w:p>
    <w:p w14:paraId="6813FDAB" w14:textId="77777777" w:rsidR="00C56DA1" w:rsidRDefault="00C56DA1" w:rsidP="00C56DA1">
      <w:pPr>
        <w:widowControl w:val="0"/>
        <w:autoSpaceDE w:val="0"/>
        <w:autoSpaceDN w:val="0"/>
        <w:adjustRightInd w:val="0"/>
        <w:spacing w:after="240"/>
        <w:rPr>
          <w:rFonts w:ascii="Helvetica" w:hAnsi="Helvetica" w:cs="Helvetica"/>
          <w:b/>
          <w:bCs/>
          <w:sz w:val="28"/>
          <w:szCs w:val="28"/>
          <w:lang w:val="fr-FR"/>
        </w:rPr>
      </w:pPr>
      <w:r w:rsidRPr="007E63E7">
        <w:rPr>
          <w:rFonts w:ascii="Helvetica" w:hAnsi="Helvetica" w:cs="Helvetica"/>
          <w:b/>
          <w:bCs/>
          <w:sz w:val="28"/>
          <w:szCs w:val="28"/>
          <w:highlight w:val="green"/>
          <w:lang w:val="fr-FR"/>
        </w:rPr>
        <w:t>Lis le texte suivant avant de répondre aux questions :</w:t>
      </w:r>
    </w:p>
    <w:p w14:paraId="61F781AE" w14:textId="77777777" w:rsidR="00C56DA1" w:rsidRPr="0065699C" w:rsidRDefault="00C56DA1" w:rsidP="00C56DA1">
      <w:pPr>
        <w:widowControl w:val="0"/>
        <w:autoSpaceDE w:val="0"/>
        <w:autoSpaceDN w:val="0"/>
        <w:adjustRightInd w:val="0"/>
        <w:spacing w:after="240"/>
        <w:jc w:val="center"/>
        <w:rPr>
          <w:rFonts w:ascii="Times" w:hAnsi="Times" w:cs="Times"/>
          <w:sz w:val="36"/>
          <w:szCs w:val="36"/>
          <w:lang w:val="fr-FR"/>
        </w:rPr>
      </w:pPr>
      <w:r w:rsidRPr="0065699C">
        <w:rPr>
          <w:rFonts w:ascii="Helvetica" w:hAnsi="Helvetica" w:cs="Helvetica"/>
          <w:b/>
          <w:bCs/>
          <w:sz w:val="36"/>
          <w:szCs w:val="36"/>
          <w:lang w:val="fr-FR"/>
        </w:rPr>
        <w:t>Information sur les droits et responsabilités des employeurs et des travailleurs</w:t>
      </w:r>
    </w:p>
    <w:p w14:paraId="6F36D403"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Le travailleur </w:t>
      </w:r>
      <w:proofErr w:type="gramStart"/>
      <w:r w:rsidRPr="00C56DA1">
        <w:rPr>
          <w:rFonts w:ascii="Helvetica" w:hAnsi="Helvetica" w:cs="Helvetica"/>
          <w:lang w:val="fr-FR"/>
        </w:rPr>
        <w:t>a</w:t>
      </w:r>
      <w:proofErr w:type="gramEnd"/>
      <w:r w:rsidRPr="00C56DA1">
        <w:rPr>
          <w:rFonts w:ascii="Helvetica" w:hAnsi="Helvetica" w:cs="Helvetica"/>
          <w:lang w:val="fr-FR"/>
        </w:rPr>
        <w:t xml:space="preserve"> droit à des conditions de travail qui respectent sa santé, sa sécurité et son intégrité physique. </w:t>
      </w:r>
    </w:p>
    <w:p w14:paraId="25707532"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b/>
          <w:bCs/>
          <w:lang w:val="fr-FR"/>
        </w:rPr>
        <w:t xml:space="preserve">FORMATION </w:t>
      </w:r>
    </w:p>
    <w:p w14:paraId="664CCD9D"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Ton employeur est tenu de s’assurer que tu as reçu la formation nécessaire en matière de sécurité. Tu dois recevoir deux types de formation : une formation générale qui s’applique à toutes les personnes qui travaillent avec toi ou une formation particulière pour t’apprendre à faire ton travail en </w:t>
      </w:r>
      <w:proofErr w:type="gramStart"/>
      <w:r w:rsidRPr="00C56DA1">
        <w:rPr>
          <w:rFonts w:ascii="Helvetica" w:hAnsi="Helvetica" w:cs="Helvetica"/>
          <w:lang w:val="fr-FR"/>
        </w:rPr>
        <w:t>toute</w:t>
      </w:r>
      <w:proofErr w:type="gramEnd"/>
      <w:r w:rsidRPr="00C56DA1">
        <w:rPr>
          <w:rFonts w:ascii="Helvetica" w:hAnsi="Helvetica" w:cs="Helvetica"/>
          <w:lang w:val="fr-FR"/>
        </w:rPr>
        <w:t xml:space="preserve"> sécurité. </w:t>
      </w:r>
    </w:p>
    <w:p w14:paraId="2B78E0B2"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La formation générale comprend les éléments suivants: </w:t>
      </w:r>
    </w:p>
    <w:p w14:paraId="5750CC47"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 la politique en matière de santé et sécurité dans l’entreprise; – les règles de sécurité établies dans l’entreprise; – les procédures d’urgence; </w:t>
      </w:r>
    </w:p>
    <w:p w14:paraId="51B9A1CC"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Une formation particulière peut toucher les points suivants: </w:t>
      </w:r>
    </w:p>
    <w:p w14:paraId="5980FF6D"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 comment faire ton travail de façon sécuritaire; – comment utiliser l’équipement de protection individuelle (EPI); – comment utiliser les outils, la machinerie et l’équipement de manière sécuritaire; – comment manutentionner, utiliser et entreposer les matières dangereuses. </w:t>
      </w:r>
    </w:p>
    <w:p w14:paraId="44D3DD27"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Pour t’assurer de recevoir la formation et les renseignements qu’il te faut, commence par obtenir des réponses aux questions suivantes: </w:t>
      </w:r>
    </w:p>
    <w:p w14:paraId="0ED7F1DE" w14:textId="77777777" w:rsidR="00C56DA1" w:rsidRDefault="00C56DA1" w:rsidP="00D6349C">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 Quels sont les dangers liés à cet emploi? – Y a-t-il une formation spéciale pour cet emploi? – Est-ce que je porte le bon équipement pour assurer ma sécurité? – Où sont les extincteurs d’incendie et les sorties d’urgence? – Que dois-je faire si je me blesse? – Si j’ai des questions sur la santé et la sécurité, à qui dois-je les poser? </w:t>
      </w:r>
    </w:p>
    <w:p w14:paraId="0D669D2E" w14:textId="77777777" w:rsidR="00C56DA1" w:rsidRPr="00C56DA1" w:rsidRDefault="00C56DA1" w:rsidP="00C56DA1">
      <w:pPr>
        <w:widowControl w:val="0"/>
        <w:autoSpaceDE w:val="0"/>
        <w:autoSpaceDN w:val="0"/>
        <w:adjustRightInd w:val="0"/>
        <w:jc w:val="both"/>
        <w:rPr>
          <w:rFonts w:ascii="Times" w:hAnsi="Times" w:cs="Times"/>
          <w:lang w:val="fr-FR"/>
        </w:rPr>
      </w:pPr>
    </w:p>
    <w:p w14:paraId="34A8A4C9"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b/>
          <w:bCs/>
          <w:lang w:val="fr-FR"/>
        </w:rPr>
        <w:t xml:space="preserve">TON RÔLE </w:t>
      </w:r>
    </w:p>
    <w:p w14:paraId="44C679E7"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Ton employeur n’est pas le seul à avoir des responsabilités. Toi aussi, tu dois faire ta part. Voici les exigences auxquelles tu dois te conformer: </w:t>
      </w:r>
    </w:p>
    <w:p w14:paraId="0D3F6651" w14:textId="77777777" w:rsidR="00C56DA1" w:rsidRPr="00C56DA1" w:rsidRDefault="00C56DA1" w:rsidP="00C56DA1">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sidRPr="00C56DA1">
        <w:rPr>
          <w:rFonts w:ascii="Helvetica" w:hAnsi="Helvetica" w:cs="Helvetica"/>
          <w:kern w:val="1"/>
          <w:lang w:val="fr-FR"/>
        </w:rPr>
        <w:tab/>
      </w:r>
      <w:r w:rsidRPr="00C56DA1">
        <w:rPr>
          <w:rFonts w:ascii="Helvetica" w:hAnsi="Helvetica" w:cs="Helvetica"/>
          <w:kern w:val="1"/>
          <w:lang w:val="fr-FR"/>
        </w:rPr>
        <w:tab/>
      </w:r>
      <w:r w:rsidRPr="00C56DA1">
        <w:rPr>
          <w:rFonts w:ascii="Helvetica" w:hAnsi="Helvetica" w:cs="Helvetica"/>
          <w:lang w:val="fr-FR"/>
        </w:rPr>
        <w:t xml:space="preserve">–  respecter la Loi sur la santé et la sécurité du travail; </w:t>
      </w:r>
      <w:r w:rsidRPr="00C56DA1">
        <w:rPr>
          <w:rFonts w:ascii="Times" w:hAnsi="Times" w:cs="Times"/>
          <w:lang w:val="fr-FR"/>
        </w:rPr>
        <w:t> </w:t>
      </w:r>
    </w:p>
    <w:p w14:paraId="5444EB45" w14:textId="77777777" w:rsidR="00C56DA1" w:rsidRPr="00C56DA1" w:rsidRDefault="00C56DA1" w:rsidP="00C56DA1">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sidRPr="00C56DA1">
        <w:rPr>
          <w:rFonts w:ascii="Helvetica" w:hAnsi="Helvetica" w:cs="Helvetica"/>
          <w:kern w:val="1"/>
          <w:lang w:val="fr-FR"/>
        </w:rPr>
        <w:lastRenderedPageBreak/>
        <w:tab/>
      </w:r>
      <w:r w:rsidRPr="00C56DA1">
        <w:rPr>
          <w:rFonts w:ascii="Helvetica" w:hAnsi="Helvetica" w:cs="Helvetica"/>
          <w:kern w:val="1"/>
          <w:lang w:val="fr-FR"/>
        </w:rPr>
        <w:tab/>
      </w:r>
      <w:r>
        <w:rPr>
          <w:rFonts w:ascii="Helvetica" w:hAnsi="Helvetica" w:cs="Helvetica"/>
          <w:lang w:val="fr-FR"/>
        </w:rPr>
        <w:t xml:space="preserve">–  </w:t>
      </w:r>
      <w:r w:rsidRPr="00C56DA1">
        <w:rPr>
          <w:rFonts w:ascii="Helvetica" w:hAnsi="Helvetica" w:cs="Helvetica"/>
          <w:lang w:val="fr-FR"/>
        </w:rPr>
        <w:t>respecter</w:t>
      </w:r>
      <w:r>
        <w:rPr>
          <w:rFonts w:ascii="Helvetica" w:hAnsi="Helvetica" w:cs="Helvetica"/>
          <w:lang w:val="fr-FR"/>
        </w:rPr>
        <w:t xml:space="preserve"> </w:t>
      </w:r>
      <w:r w:rsidRPr="00C56DA1">
        <w:rPr>
          <w:rFonts w:ascii="Helvetica" w:hAnsi="Helvetica" w:cs="Helvetica"/>
          <w:lang w:val="fr-FR"/>
        </w:rPr>
        <w:t>les</w:t>
      </w:r>
      <w:r>
        <w:rPr>
          <w:rFonts w:ascii="Helvetica" w:hAnsi="Helvetica" w:cs="Helvetica"/>
          <w:lang w:val="fr-FR"/>
        </w:rPr>
        <w:t xml:space="preserve"> </w:t>
      </w:r>
      <w:r w:rsidRPr="00C56DA1">
        <w:rPr>
          <w:rFonts w:ascii="Helvetica" w:hAnsi="Helvetica" w:cs="Helvetica"/>
          <w:lang w:val="fr-FR"/>
        </w:rPr>
        <w:t>règlements</w:t>
      </w:r>
      <w:r>
        <w:rPr>
          <w:rFonts w:ascii="Helvetica" w:hAnsi="Helvetica" w:cs="Helvetica"/>
          <w:lang w:val="fr-FR"/>
        </w:rPr>
        <w:t xml:space="preserve"> </w:t>
      </w:r>
      <w:r w:rsidRPr="00C56DA1">
        <w:rPr>
          <w:rFonts w:ascii="Helvetica" w:hAnsi="Helvetica" w:cs="Helvetica"/>
          <w:lang w:val="fr-FR"/>
        </w:rPr>
        <w:t>en</w:t>
      </w:r>
      <w:r>
        <w:rPr>
          <w:rFonts w:ascii="Helvetica" w:hAnsi="Helvetica" w:cs="Helvetica"/>
          <w:lang w:val="fr-FR"/>
        </w:rPr>
        <w:t xml:space="preserve"> </w:t>
      </w:r>
      <w:r w:rsidRPr="00C56DA1">
        <w:rPr>
          <w:rFonts w:ascii="Helvetica" w:hAnsi="Helvetica" w:cs="Helvetica"/>
          <w:lang w:val="fr-FR"/>
        </w:rPr>
        <w:t>vigueur</w:t>
      </w:r>
      <w:r>
        <w:rPr>
          <w:rFonts w:ascii="Helvetica" w:hAnsi="Helvetica" w:cs="Helvetica"/>
          <w:lang w:val="fr-FR"/>
        </w:rPr>
        <w:t xml:space="preserve"> </w:t>
      </w:r>
      <w:r w:rsidRPr="00C56DA1">
        <w:rPr>
          <w:rFonts w:ascii="Helvetica" w:hAnsi="Helvetica" w:cs="Helvetica"/>
          <w:lang w:val="fr-FR"/>
        </w:rPr>
        <w:t>dans</w:t>
      </w:r>
      <w:r>
        <w:rPr>
          <w:rFonts w:ascii="Helvetica" w:hAnsi="Helvetica" w:cs="Helvetica"/>
          <w:lang w:val="fr-FR"/>
        </w:rPr>
        <w:t xml:space="preserve"> </w:t>
      </w:r>
      <w:r w:rsidRPr="00C56DA1">
        <w:rPr>
          <w:rFonts w:ascii="Helvetica" w:hAnsi="Helvetica" w:cs="Helvetica"/>
          <w:lang w:val="fr-FR"/>
        </w:rPr>
        <w:t>l’entreprise</w:t>
      </w:r>
      <w:r>
        <w:rPr>
          <w:rFonts w:ascii="Helvetica" w:hAnsi="Helvetica" w:cs="Helvetica"/>
          <w:lang w:val="fr-FR"/>
        </w:rPr>
        <w:t xml:space="preserve"> </w:t>
      </w:r>
      <w:r w:rsidRPr="00C56DA1">
        <w:rPr>
          <w:rFonts w:ascii="Helvetica" w:hAnsi="Helvetica" w:cs="Helvetica"/>
          <w:lang w:val="fr-FR"/>
        </w:rPr>
        <w:t>de</w:t>
      </w:r>
      <w:r>
        <w:rPr>
          <w:rFonts w:ascii="Helvetica" w:hAnsi="Helvetica" w:cs="Helvetica"/>
          <w:lang w:val="fr-FR"/>
        </w:rPr>
        <w:t xml:space="preserve"> </w:t>
      </w:r>
      <w:r w:rsidRPr="00C56DA1">
        <w:rPr>
          <w:rFonts w:ascii="Helvetica" w:hAnsi="Helvetica" w:cs="Helvetica"/>
          <w:lang w:val="fr-FR"/>
        </w:rPr>
        <w:t>même</w:t>
      </w:r>
      <w:r>
        <w:rPr>
          <w:rFonts w:ascii="Helvetica" w:hAnsi="Helvetica" w:cs="Helvetica"/>
          <w:lang w:val="fr-FR"/>
        </w:rPr>
        <w:t xml:space="preserve"> </w:t>
      </w:r>
      <w:r w:rsidRPr="00C56DA1">
        <w:rPr>
          <w:rFonts w:ascii="Helvetica" w:hAnsi="Helvetica" w:cs="Helvetica"/>
          <w:lang w:val="fr-FR"/>
        </w:rPr>
        <w:t>que</w:t>
      </w:r>
      <w:r>
        <w:rPr>
          <w:rFonts w:ascii="Helvetica" w:hAnsi="Helvetica" w:cs="Helvetica"/>
          <w:lang w:val="fr-FR"/>
        </w:rPr>
        <w:t xml:space="preserve"> </w:t>
      </w:r>
      <w:r w:rsidRPr="00C56DA1">
        <w:rPr>
          <w:rFonts w:ascii="Helvetica" w:hAnsi="Helvetica" w:cs="Helvetica"/>
          <w:lang w:val="fr-FR"/>
        </w:rPr>
        <w:t>les</w:t>
      </w:r>
      <w:r>
        <w:rPr>
          <w:rFonts w:ascii="Helvetica" w:hAnsi="Helvetica" w:cs="Helvetica"/>
          <w:lang w:val="fr-FR"/>
        </w:rPr>
        <w:t xml:space="preserve"> </w:t>
      </w:r>
      <w:r w:rsidRPr="00C56DA1">
        <w:rPr>
          <w:rFonts w:ascii="Helvetica" w:hAnsi="Helvetica" w:cs="Helvetica"/>
          <w:lang w:val="fr-FR"/>
        </w:rPr>
        <w:t>consignes</w:t>
      </w:r>
      <w:r>
        <w:rPr>
          <w:rFonts w:ascii="Helvetica" w:hAnsi="Helvetica" w:cs="Helvetica"/>
          <w:lang w:val="fr-FR"/>
        </w:rPr>
        <w:t xml:space="preserve"> </w:t>
      </w:r>
      <w:r w:rsidRPr="00C56DA1">
        <w:rPr>
          <w:rFonts w:ascii="Helvetica" w:hAnsi="Helvetica" w:cs="Helvetica"/>
          <w:lang w:val="fr-FR"/>
        </w:rPr>
        <w:t xml:space="preserve">particulières s’adressant aux stagiaires; </w:t>
      </w:r>
      <w:r w:rsidRPr="00C56DA1">
        <w:rPr>
          <w:rFonts w:ascii="Times" w:hAnsi="Times" w:cs="Times"/>
          <w:lang w:val="fr-FR"/>
        </w:rPr>
        <w:t> </w:t>
      </w:r>
    </w:p>
    <w:p w14:paraId="73029898" w14:textId="77777777" w:rsidR="00C56DA1" w:rsidRPr="00C56DA1" w:rsidRDefault="00C56DA1" w:rsidP="00C56DA1">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sidRPr="00C56DA1">
        <w:rPr>
          <w:rFonts w:ascii="Helvetica" w:hAnsi="Helvetica" w:cs="Helvetica"/>
          <w:kern w:val="1"/>
          <w:lang w:val="fr-FR"/>
        </w:rPr>
        <w:tab/>
      </w:r>
      <w:r w:rsidRPr="00C56DA1">
        <w:rPr>
          <w:rFonts w:ascii="Helvetica" w:hAnsi="Helvetica" w:cs="Helvetica"/>
          <w:kern w:val="1"/>
          <w:lang w:val="fr-FR"/>
        </w:rPr>
        <w:tab/>
      </w:r>
      <w:r w:rsidRPr="00C56DA1">
        <w:rPr>
          <w:rFonts w:ascii="Helvetica" w:hAnsi="Helvetica" w:cs="Helvetica"/>
          <w:lang w:val="fr-FR"/>
        </w:rPr>
        <w:t xml:space="preserve">–  utiliser les outils, les machines et l’équipement de manière sécuritaire; </w:t>
      </w:r>
      <w:r w:rsidRPr="00C56DA1">
        <w:rPr>
          <w:rFonts w:ascii="Times" w:hAnsi="Times" w:cs="Times"/>
          <w:lang w:val="fr-FR"/>
        </w:rPr>
        <w:t> </w:t>
      </w:r>
    </w:p>
    <w:p w14:paraId="45A4F9F4" w14:textId="77777777" w:rsidR="00C56DA1" w:rsidRPr="00C56DA1" w:rsidRDefault="00C56DA1" w:rsidP="00C56DA1">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sidRPr="00C56DA1">
        <w:rPr>
          <w:rFonts w:ascii="Helvetica" w:hAnsi="Helvetica" w:cs="Helvetica"/>
          <w:kern w:val="1"/>
          <w:lang w:val="fr-FR"/>
        </w:rPr>
        <w:tab/>
      </w:r>
      <w:r w:rsidRPr="00C56DA1">
        <w:rPr>
          <w:rFonts w:ascii="Helvetica" w:hAnsi="Helvetica" w:cs="Helvetica"/>
          <w:kern w:val="1"/>
          <w:lang w:val="fr-FR"/>
        </w:rPr>
        <w:tab/>
      </w:r>
      <w:r w:rsidRPr="00C56DA1">
        <w:rPr>
          <w:rFonts w:ascii="Helvetica" w:hAnsi="Helvetica" w:cs="Helvetica"/>
          <w:lang w:val="fr-FR"/>
        </w:rPr>
        <w:t xml:space="preserve">–  porter l’équipement de protection individuelle (EPI) exigé; </w:t>
      </w:r>
      <w:r w:rsidRPr="00C56DA1">
        <w:rPr>
          <w:rFonts w:ascii="Times" w:hAnsi="Times" w:cs="Times"/>
          <w:lang w:val="fr-FR"/>
        </w:rPr>
        <w:t> </w:t>
      </w:r>
    </w:p>
    <w:p w14:paraId="6515CD7F" w14:textId="77777777" w:rsidR="00C56DA1" w:rsidRPr="00C56DA1" w:rsidRDefault="00C56DA1" w:rsidP="00C56DA1">
      <w:pPr>
        <w:widowControl w:val="0"/>
        <w:numPr>
          <w:ilvl w:val="0"/>
          <w:numId w:val="1"/>
        </w:numPr>
        <w:tabs>
          <w:tab w:val="left" w:pos="220"/>
          <w:tab w:val="left" w:pos="720"/>
        </w:tabs>
        <w:autoSpaceDE w:val="0"/>
        <w:autoSpaceDN w:val="0"/>
        <w:adjustRightInd w:val="0"/>
        <w:spacing w:after="240"/>
        <w:ind w:hanging="720"/>
        <w:jc w:val="both"/>
        <w:rPr>
          <w:rFonts w:ascii="Times" w:hAnsi="Times" w:cs="Times"/>
          <w:lang w:val="fr-FR"/>
        </w:rPr>
      </w:pPr>
      <w:r w:rsidRPr="00C56DA1">
        <w:rPr>
          <w:rFonts w:ascii="Helvetica" w:hAnsi="Helvetica" w:cs="Helvetica"/>
          <w:kern w:val="1"/>
          <w:lang w:val="fr-FR"/>
        </w:rPr>
        <w:tab/>
      </w:r>
      <w:r w:rsidRPr="00C56DA1">
        <w:rPr>
          <w:rFonts w:ascii="Helvetica" w:hAnsi="Helvetica" w:cs="Helvetica"/>
          <w:kern w:val="1"/>
          <w:lang w:val="fr-FR"/>
        </w:rPr>
        <w:tab/>
      </w:r>
      <w:r w:rsidRPr="00C56DA1">
        <w:rPr>
          <w:rFonts w:ascii="Helvetica" w:hAnsi="Helvetica" w:cs="Helvetica"/>
          <w:lang w:val="fr-FR"/>
        </w:rPr>
        <w:t xml:space="preserve">–  signaler les dangers à la personne qui te supervise; </w:t>
      </w:r>
      <w:r w:rsidRPr="00C56DA1">
        <w:rPr>
          <w:rFonts w:ascii="Times" w:hAnsi="Times" w:cs="Times"/>
          <w:lang w:val="fr-FR"/>
        </w:rPr>
        <w:t> </w:t>
      </w:r>
    </w:p>
    <w:p w14:paraId="10796266" w14:textId="77777777" w:rsidR="00C56DA1" w:rsidRDefault="00C56DA1" w:rsidP="00C56DA1">
      <w:pPr>
        <w:widowControl w:val="0"/>
        <w:numPr>
          <w:ilvl w:val="0"/>
          <w:numId w:val="1"/>
        </w:numPr>
        <w:tabs>
          <w:tab w:val="left" w:pos="220"/>
          <w:tab w:val="left" w:pos="720"/>
        </w:tabs>
        <w:autoSpaceDE w:val="0"/>
        <w:autoSpaceDN w:val="0"/>
        <w:adjustRightInd w:val="0"/>
        <w:spacing w:after="240"/>
        <w:ind w:hanging="720"/>
        <w:jc w:val="both"/>
        <w:rPr>
          <w:rFonts w:ascii="Times" w:hAnsi="Times" w:cs="Times"/>
          <w:lang w:val="fr-FR"/>
        </w:rPr>
      </w:pPr>
      <w:r w:rsidRPr="00C56DA1">
        <w:rPr>
          <w:rFonts w:ascii="Helvetica" w:hAnsi="Helvetica" w:cs="Helvetica"/>
          <w:kern w:val="1"/>
          <w:lang w:val="fr-FR"/>
        </w:rPr>
        <w:tab/>
      </w:r>
      <w:r w:rsidRPr="00C56DA1">
        <w:rPr>
          <w:rFonts w:ascii="Helvetica" w:hAnsi="Helvetica" w:cs="Helvetica"/>
          <w:kern w:val="1"/>
          <w:lang w:val="fr-FR"/>
        </w:rPr>
        <w:tab/>
      </w:r>
      <w:r w:rsidRPr="00C56DA1">
        <w:rPr>
          <w:rFonts w:ascii="Helvetica" w:hAnsi="Helvetica" w:cs="Helvetica"/>
          <w:lang w:val="fr-FR"/>
        </w:rPr>
        <w:t xml:space="preserve">–  travailler de manière sécuritaire. </w:t>
      </w:r>
      <w:r w:rsidRPr="00C56DA1">
        <w:rPr>
          <w:rFonts w:ascii="Times" w:hAnsi="Times" w:cs="Times"/>
          <w:lang w:val="fr-FR"/>
        </w:rPr>
        <w:t> </w:t>
      </w:r>
    </w:p>
    <w:p w14:paraId="1BC08DB1" w14:textId="77777777" w:rsidR="00C56DA1" w:rsidRPr="00C56DA1" w:rsidRDefault="00C56DA1" w:rsidP="00C56DA1">
      <w:pPr>
        <w:widowControl w:val="0"/>
        <w:numPr>
          <w:ilvl w:val="0"/>
          <w:numId w:val="1"/>
        </w:numPr>
        <w:tabs>
          <w:tab w:val="left" w:pos="220"/>
          <w:tab w:val="left" w:pos="720"/>
        </w:tabs>
        <w:autoSpaceDE w:val="0"/>
        <w:autoSpaceDN w:val="0"/>
        <w:adjustRightInd w:val="0"/>
        <w:spacing w:after="240"/>
        <w:ind w:hanging="720"/>
        <w:jc w:val="both"/>
        <w:rPr>
          <w:rFonts w:ascii="Times" w:hAnsi="Times" w:cs="Times"/>
          <w:lang w:val="fr-FR"/>
        </w:rPr>
      </w:pPr>
      <w:r w:rsidRPr="00C56DA1">
        <w:rPr>
          <w:rFonts w:ascii="Helvetica" w:hAnsi="Helvetica" w:cs="Helvetica"/>
          <w:b/>
          <w:bCs/>
          <w:lang w:val="fr-FR"/>
        </w:rPr>
        <w:t xml:space="preserve">TES DROITS </w:t>
      </w:r>
    </w:p>
    <w:p w14:paraId="45088057" w14:textId="77777777" w:rsidR="00C56DA1" w:rsidRPr="00C56DA1" w:rsidRDefault="00C56DA1" w:rsidP="00C56DA1">
      <w:pPr>
        <w:widowControl w:val="0"/>
        <w:numPr>
          <w:ilvl w:val="0"/>
          <w:numId w:val="1"/>
        </w:numPr>
        <w:tabs>
          <w:tab w:val="left" w:pos="220"/>
          <w:tab w:val="left" w:pos="720"/>
        </w:tabs>
        <w:autoSpaceDE w:val="0"/>
        <w:autoSpaceDN w:val="0"/>
        <w:adjustRightInd w:val="0"/>
        <w:spacing w:after="240"/>
        <w:ind w:hanging="720"/>
        <w:jc w:val="both"/>
        <w:rPr>
          <w:rFonts w:ascii="Times" w:hAnsi="Times" w:cs="Times"/>
          <w:lang w:val="fr-FR"/>
        </w:rPr>
      </w:pPr>
      <w:r w:rsidRPr="00C56DA1">
        <w:rPr>
          <w:rFonts w:ascii="Times" w:hAnsi="Times" w:cs="Times"/>
          <w:lang w:val="fr-FR"/>
        </w:rPr>
        <w:t> </w:t>
      </w:r>
      <w:r w:rsidRPr="00C56DA1">
        <w:rPr>
          <w:rFonts w:ascii="Helvetica" w:hAnsi="Helvetica" w:cs="Helvetica"/>
          <w:lang w:val="fr-FR"/>
        </w:rPr>
        <w:t xml:space="preserve">La loi t’accorde trois droits importants en tant que travailleuse ou travailleur: </w:t>
      </w:r>
      <w:r w:rsidRPr="00C56DA1">
        <w:rPr>
          <w:rFonts w:ascii="Times" w:hAnsi="Times" w:cs="Times"/>
          <w:lang w:val="fr-FR"/>
        </w:rPr>
        <w:t> </w:t>
      </w:r>
    </w:p>
    <w:p w14:paraId="7230568E" w14:textId="77777777" w:rsidR="00C56DA1" w:rsidRPr="00C56DA1" w:rsidRDefault="00C56DA1" w:rsidP="00C56DA1">
      <w:pPr>
        <w:widowControl w:val="0"/>
        <w:numPr>
          <w:ilvl w:val="0"/>
          <w:numId w:val="4"/>
        </w:numPr>
        <w:tabs>
          <w:tab w:val="left" w:pos="220"/>
          <w:tab w:val="left" w:pos="720"/>
        </w:tabs>
        <w:autoSpaceDE w:val="0"/>
        <w:autoSpaceDN w:val="0"/>
        <w:adjustRightInd w:val="0"/>
        <w:spacing w:after="293"/>
        <w:ind w:hanging="720"/>
        <w:jc w:val="both"/>
        <w:rPr>
          <w:rFonts w:ascii="Helvetica" w:hAnsi="Helvetica" w:cs="Helvetica"/>
          <w:lang w:val="fr-FR"/>
        </w:rPr>
      </w:pPr>
      <w:r w:rsidRPr="00C56DA1">
        <w:rPr>
          <w:rFonts w:ascii="Helvetica" w:hAnsi="Helvetica" w:cs="Helvetica"/>
          <w:lang w:val="fr-FR"/>
        </w:rPr>
        <w:t>Le droit de recevoir les informations liées aux tâches de travail;  </w:t>
      </w:r>
    </w:p>
    <w:p w14:paraId="43757455" w14:textId="77777777" w:rsidR="00C56DA1" w:rsidRPr="00C56DA1" w:rsidRDefault="00C56DA1" w:rsidP="00C56DA1">
      <w:pPr>
        <w:widowControl w:val="0"/>
        <w:numPr>
          <w:ilvl w:val="0"/>
          <w:numId w:val="4"/>
        </w:numPr>
        <w:tabs>
          <w:tab w:val="left" w:pos="220"/>
          <w:tab w:val="left" w:pos="720"/>
        </w:tabs>
        <w:autoSpaceDE w:val="0"/>
        <w:autoSpaceDN w:val="0"/>
        <w:adjustRightInd w:val="0"/>
        <w:spacing w:after="293"/>
        <w:ind w:hanging="720"/>
        <w:jc w:val="both"/>
        <w:rPr>
          <w:rFonts w:ascii="Helvetica" w:hAnsi="Helvetica" w:cs="Helvetica"/>
          <w:lang w:val="fr-FR"/>
        </w:rPr>
      </w:pPr>
      <w:r w:rsidRPr="00C56DA1">
        <w:rPr>
          <w:rFonts w:ascii="Helvetica" w:hAnsi="Helvetica" w:cs="Helvetica"/>
          <w:lang w:val="fr-FR"/>
        </w:rPr>
        <w:t>Le droit de participer à l’adoption de mesures visant à rendre ton lieu de travail sain et sécuritaire;  </w:t>
      </w:r>
    </w:p>
    <w:p w14:paraId="0BFCA657" w14:textId="77777777" w:rsidR="00C56DA1" w:rsidRPr="00C56DA1" w:rsidRDefault="00C56DA1" w:rsidP="00C56DA1">
      <w:pPr>
        <w:widowControl w:val="0"/>
        <w:numPr>
          <w:ilvl w:val="0"/>
          <w:numId w:val="4"/>
        </w:numPr>
        <w:tabs>
          <w:tab w:val="left" w:pos="220"/>
          <w:tab w:val="left" w:pos="720"/>
        </w:tabs>
        <w:autoSpaceDE w:val="0"/>
        <w:autoSpaceDN w:val="0"/>
        <w:adjustRightInd w:val="0"/>
        <w:spacing w:after="293"/>
        <w:ind w:hanging="720"/>
        <w:jc w:val="both"/>
        <w:rPr>
          <w:rFonts w:ascii="Helvetica" w:hAnsi="Helvetica" w:cs="Helvetica"/>
          <w:lang w:val="fr-FR"/>
        </w:rPr>
      </w:pPr>
      <w:r w:rsidRPr="00C56DA1">
        <w:rPr>
          <w:rFonts w:ascii="Helvetica" w:hAnsi="Helvetica" w:cs="Helvetica"/>
          <w:lang w:val="fr-FR"/>
        </w:rPr>
        <w:t>Le droit de refuser de faire un travail dangereux.  </w:t>
      </w:r>
    </w:p>
    <w:p w14:paraId="768619B0"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b/>
          <w:bCs/>
          <w:lang w:val="fr-FR"/>
        </w:rPr>
        <w:t xml:space="preserve">1. Le droit d’être informé </w:t>
      </w:r>
    </w:p>
    <w:p w14:paraId="11947D16"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Tu as le droit de connaître tous les dangers présents dans ton lieu de travail et de savoir comment te protéger. Ton employeur doit te fournir la formation, la supervision et les renseignements dont tu as besoin pour faire ton travail de façon sécuritaire. N’oublie pas : en plus d’une formation en cours d’emploi, tu devrais recevoir une formation avant de commencer à travailler. Ne commence pas un nouvel emploi ou un travail sur une nouvelle machine avec la promesse d’une formation ultérieure. La formation, les renseignements et les directives sur la santé et la sécurité passent avant tout! Pose des questions! </w:t>
      </w:r>
    </w:p>
    <w:p w14:paraId="088F6A1F"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Demande des réponses et des instructions claires. Si tu ne comprends pas comment faire le travail, c’est normal de poser des questions. Avec des instructions claires, tu auras bien plus de chances de faire ton travail de la bonne façon et en toute sécurité. Applique ces règles : </w:t>
      </w:r>
    </w:p>
    <w:p w14:paraId="00E6D26D" w14:textId="77777777" w:rsidR="00C56DA1" w:rsidRPr="00C56DA1" w:rsidRDefault="00C56DA1" w:rsidP="00C56DA1">
      <w:pPr>
        <w:widowControl w:val="0"/>
        <w:numPr>
          <w:ilvl w:val="0"/>
          <w:numId w:val="5"/>
        </w:numPr>
        <w:tabs>
          <w:tab w:val="left" w:pos="220"/>
          <w:tab w:val="left" w:pos="720"/>
        </w:tabs>
        <w:autoSpaceDE w:val="0"/>
        <w:autoSpaceDN w:val="0"/>
        <w:adjustRightInd w:val="0"/>
        <w:spacing w:after="293"/>
        <w:ind w:hanging="720"/>
        <w:jc w:val="both"/>
        <w:rPr>
          <w:rFonts w:ascii="Helvetica" w:hAnsi="Helvetica" w:cs="Helvetica"/>
          <w:lang w:val="fr-FR"/>
        </w:rPr>
      </w:pPr>
      <w:r w:rsidRPr="00C56DA1">
        <w:rPr>
          <w:rFonts w:ascii="Helvetica" w:hAnsi="Helvetica" w:cs="Helvetica"/>
          <w:lang w:val="fr-FR"/>
        </w:rPr>
        <w:t>N’effectue aucune tâche avant d’avoir reçu une formation appropriée.  </w:t>
      </w:r>
    </w:p>
    <w:p w14:paraId="322344B0" w14:textId="77777777" w:rsidR="00C56DA1" w:rsidRPr="00C56DA1" w:rsidRDefault="00C56DA1" w:rsidP="00C56DA1">
      <w:pPr>
        <w:widowControl w:val="0"/>
        <w:numPr>
          <w:ilvl w:val="0"/>
          <w:numId w:val="5"/>
        </w:numPr>
        <w:tabs>
          <w:tab w:val="left" w:pos="220"/>
          <w:tab w:val="left" w:pos="720"/>
        </w:tabs>
        <w:autoSpaceDE w:val="0"/>
        <w:autoSpaceDN w:val="0"/>
        <w:adjustRightInd w:val="0"/>
        <w:spacing w:after="293"/>
        <w:ind w:hanging="720"/>
        <w:jc w:val="both"/>
        <w:rPr>
          <w:rFonts w:ascii="Helvetica" w:hAnsi="Helvetica" w:cs="Helvetica"/>
          <w:lang w:val="fr-FR"/>
        </w:rPr>
      </w:pPr>
      <w:r w:rsidRPr="00C56DA1">
        <w:rPr>
          <w:rFonts w:ascii="Helvetica" w:hAnsi="Helvetica" w:cs="Helvetica"/>
          <w:lang w:val="fr-FR"/>
        </w:rPr>
        <w:t>Si tu crois avoir reçu trop de renseignements en peu de temp</w:t>
      </w:r>
      <w:r>
        <w:rPr>
          <w:rFonts w:ascii="Helvetica" w:hAnsi="Helvetica" w:cs="Helvetica"/>
          <w:lang w:val="fr-FR"/>
        </w:rPr>
        <w:t xml:space="preserve">s, demande à la personne qui te </w:t>
      </w:r>
      <w:r w:rsidRPr="00C56DA1">
        <w:rPr>
          <w:rFonts w:ascii="Helvetica" w:hAnsi="Helvetica" w:cs="Helvetica"/>
          <w:lang w:val="fr-FR"/>
        </w:rPr>
        <w:t>supervise de répéter ses instructions à nouveau ou plus lentement.  </w:t>
      </w:r>
    </w:p>
    <w:p w14:paraId="0E0EEA69" w14:textId="77777777" w:rsidR="00C56DA1" w:rsidRPr="00D6349C" w:rsidRDefault="00C56DA1" w:rsidP="00C56DA1">
      <w:pPr>
        <w:widowControl w:val="0"/>
        <w:numPr>
          <w:ilvl w:val="0"/>
          <w:numId w:val="5"/>
        </w:numPr>
        <w:tabs>
          <w:tab w:val="left" w:pos="220"/>
          <w:tab w:val="left" w:pos="720"/>
        </w:tabs>
        <w:autoSpaceDE w:val="0"/>
        <w:autoSpaceDN w:val="0"/>
        <w:adjustRightInd w:val="0"/>
        <w:spacing w:after="293"/>
        <w:ind w:hanging="720"/>
        <w:jc w:val="both"/>
        <w:rPr>
          <w:rFonts w:ascii="Helvetica" w:hAnsi="Helvetica" w:cs="Helvetica"/>
          <w:lang w:val="fr-FR"/>
        </w:rPr>
      </w:pPr>
      <w:r w:rsidRPr="00C56DA1">
        <w:rPr>
          <w:rFonts w:ascii="Helvetica" w:hAnsi="Helvetica" w:cs="Helvetica"/>
          <w:lang w:val="fr-FR"/>
        </w:rPr>
        <w:t>Ne t’aventure pas dans des aires de travail que tu ne connais pas. Certains types de dangers pourraient t’être inconnus.  </w:t>
      </w:r>
      <w:r w:rsidR="00D6349C">
        <w:rPr>
          <w:rFonts w:ascii="Helvetica" w:hAnsi="Helvetica" w:cs="Helvetica"/>
          <w:lang w:val="fr-FR"/>
        </w:rPr>
        <w:t xml:space="preserve"> </w:t>
      </w:r>
    </w:p>
    <w:p w14:paraId="6D436E49" w14:textId="77777777" w:rsidR="00C56DA1" w:rsidRPr="00C56DA1" w:rsidRDefault="00C56DA1" w:rsidP="00C56DA1">
      <w:pPr>
        <w:widowControl w:val="0"/>
        <w:numPr>
          <w:ilvl w:val="0"/>
          <w:numId w:val="6"/>
        </w:numPr>
        <w:tabs>
          <w:tab w:val="left" w:pos="220"/>
          <w:tab w:val="left" w:pos="720"/>
        </w:tabs>
        <w:autoSpaceDE w:val="0"/>
        <w:autoSpaceDN w:val="0"/>
        <w:adjustRightInd w:val="0"/>
        <w:spacing w:after="293"/>
        <w:ind w:hanging="720"/>
        <w:jc w:val="both"/>
        <w:rPr>
          <w:rFonts w:ascii="Helvetica" w:hAnsi="Helvetica" w:cs="Helvetica"/>
          <w:lang w:val="fr-FR"/>
        </w:rPr>
      </w:pPr>
      <w:r w:rsidRPr="00C56DA1">
        <w:rPr>
          <w:rFonts w:ascii="Helvetica" w:hAnsi="Helvetica" w:cs="Helvetica"/>
          <w:lang w:val="fr-FR"/>
        </w:rPr>
        <w:t>Si tu hésites sur quelque chose, demande à quelqu’un de te renseigner. La personne qui te supervise ou une compagne ou compagnon de travail pourrait t’aider à prévenir un accident.  </w:t>
      </w:r>
    </w:p>
    <w:p w14:paraId="4EEAC830" w14:textId="77777777" w:rsidR="00C56DA1" w:rsidRPr="00C56DA1" w:rsidRDefault="00C56DA1" w:rsidP="00C56DA1">
      <w:pPr>
        <w:widowControl w:val="0"/>
        <w:numPr>
          <w:ilvl w:val="0"/>
          <w:numId w:val="6"/>
        </w:numPr>
        <w:tabs>
          <w:tab w:val="left" w:pos="220"/>
          <w:tab w:val="left" w:pos="720"/>
        </w:tabs>
        <w:autoSpaceDE w:val="0"/>
        <w:autoSpaceDN w:val="0"/>
        <w:adjustRightInd w:val="0"/>
        <w:spacing w:after="293"/>
        <w:ind w:hanging="720"/>
        <w:jc w:val="both"/>
        <w:rPr>
          <w:rFonts w:ascii="Helvetica" w:hAnsi="Helvetica" w:cs="Helvetica"/>
          <w:lang w:val="fr-FR"/>
        </w:rPr>
      </w:pPr>
      <w:r w:rsidRPr="00C56DA1">
        <w:rPr>
          <w:rFonts w:ascii="Helvetica" w:hAnsi="Helvetica" w:cs="Helvetica"/>
          <w:lang w:val="fr-FR"/>
        </w:rPr>
        <w:t>N’hésite pas à demander plus de formation.  </w:t>
      </w:r>
    </w:p>
    <w:p w14:paraId="200EBD9E" w14:textId="77777777" w:rsidR="00C56DA1" w:rsidRPr="00C56DA1" w:rsidRDefault="00C56DA1" w:rsidP="00C56DA1">
      <w:pPr>
        <w:widowControl w:val="0"/>
        <w:numPr>
          <w:ilvl w:val="0"/>
          <w:numId w:val="6"/>
        </w:numPr>
        <w:tabs>
          <w:tab w:val="left" w:pos="220"/>
          <w:tab w:val="left" w:pos="720"/>
        </w:tabs>
        <w:autoSpaceDE w:val="0"/>
        <w:autoSpaceDN w:val="0"/>
        <w:adjustRightInd w:val="0"/>
        <w:spacing w:after="293"/>
        <w:ind w:hanging="720"/>
        <w:jc w:val="both"/>
        <w:rPr>
          <w:rFonts w:ascii="Helvetica" w:hAnsi="Helvetica" w:cs="Helvetica"/>
          <w:lang w:val="fr-FR"/>
        </w:rPr>
      </w:pPr>
      <w:r w:rsidRPr="00C56DA1">
        <w:rPr>
          <w:rFonts w:ascii="Helvetica" w:hAnsi="Helvetica" w:cs="Helvetica"/>
          <w:lang w:val="fr-FR"/>
        </w:rPr>
        <w:t xml:space="preserve">Porte des chaussures de sécurité, un casque protecteur, des gants ou tout autre équipement de protection individuelle nécessaire pour faire ton travail. Assure-toi de savoir quand porter ton équipement de protection individuelle, où le trouver, comment l’utiliser et comment l’entretenir. </w:t>
      </w:r>
      <w:r w:rsidRPr="00C56DA1">
        <w:rPr>
          <w:rFonts w:ascii="Helvetica" w:hAnsi="Helvetica" w:cs="Helvetica"/>
          <w:lang w:val="fr-FR"/>
        </w:rPr>
        <w:lastRenderedPageBreak/>
        <w:t> </w:t>
      </w:r>
    </w:p>
    <w:p w14:paraId="708D2A9D" w14:textId="77777777" w:rsidR="00C56DA1" w:rsidRPr="00C56DA1" w:rsidRDefault="00C56DA1" w:rsidP="00C56DA1">
      <w:pPr>
        <w:widowControl w:val="0"/>
        <w:numPr>
          <w:ilvl w:val="0"/>
          <w:numId w:val="6"/>
        </w:numPr>
        <w:tabs>
          <w:tab w:val="left" w:pos="220"/>
          <w:tab w:val="left" w:pos="720"/>
        </w:tabs>
        <w:autoSpaceDE w:val="0"/>
        <w:autoSpaceDN w:val="0"/>
        <w:adjustRightInd w:val="0"/>
        <w:spacing w:after="293"/>
        <w:ind w:hanging="720"/>
        <w:jc w:val="both"/>
        <w:rPr>
          <w:rFonts w:ascii="Helvetica" w:hAnsi="Helvetica" w:cs="Helvetica"/>
          <w:lang w:val="fr-FR"/>
        </w:rPr>
      </w:pPr>
      <w:r w:rsidRPr="00C56DA1">
        <w:rPr>
          <w:rFonts w:ascii="Helvetica" w:hAnsi="Helvetica" w:cs="Helvetica"/>
          <w:lang w:val="fr-FR"/>
        </w:rPr>
        <w:t>Demande quoi faire en cas de situation d’urgence, comme un incendie ou une panne d’électricité.  </w:t>
      </w:r>
    </w:p>
    <w:p w14:paraId="72A8CF87" w14:textId="77777777" w:rsidR="00C56DA1" w:rsidRPr="00C56DA1" w:rsidRDefault="00C56DA1" w:rsidP="00C56DA1">
      <w:pPr>
        <w:widowControl w:val="0"/>
        <w:numPr>
          <w:ilvl w:val="0"/>
          <w:numId w:val="6"/>
        </w:numPr>
        <w:tabs>
          <w:tab w:val="left" w:pos="220"/>
          <w:tab w:val="left" w:pos="720"/>
        </w:tabs>
        <w:autoSpaceDE w:val="0"/>
        <w:autoSpaceDN w:val="0"/>
        <w:adjustRightInd w:val="0"/>
        <w:spacing w:after="293"/>
        <w:ind w:hanging="720"/>
        <w:jc w:val="both"/>
        <w:rPr>
          <w:rFonts w:ascii="Helvetica" w:hAnsi="Helvetica" w:cs="Helvetica"/>
          <w:lang w:val="fr-FR"/>
        </w:rPr>
      </w:pPr>
      <w:r w:rsidRPr="00C56DA1">
        <w:rPr>
          <w:rFonts w:ascii="Helvetica" w:hAnsi="Helvetica" w:cs="Helvetica"/>
          <w:lang w:val="fr-FR"/>
        </w:rPr>
        <w:t>Déclare tout accident à la personne qui te supervise immédiatement, même si personne n’est blessé.  </w:t>
      </w:r>
    </w:p>
    <w:p w14:paraId="512E700B"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b/>
          <w:bCs/>
          <w:lang w:val="fr-FR"/>
        </w:rPr>
        <w:t xml:space="preserve">2. Le droit de participer </w:t>
      </w:r>
    </w:p>
    <w:p w14:paraId="7D8D3587"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Tu as le droit de participer à l’adoption de mesures visant à rendre ton lieu de travail sain et sécuritaire. Une bonne façon de le faire est de joindre l’équipe des délégués à la santé et à la sécurité ou de devenir membre du comité sur la santé et la sécurité au travail. </w:t>
      </w:r>
    </w:p>
    <w:p w14:paraId="2D4B6C96"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Tu peux aussi faire ta part... </w:t>
      </w:r>
    </w:p>
    <w:p w14:paraId="419189BD"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 en posant des questions; – en participant aux inspections de santé et sécurité; – en participant à la formation; – en identifiant les dangers et en trouvant des solutions potentielles. </w:t>
      </w:r>
    </w:p>
    <w:p w14:paraId="075DE9EF"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b/>
          <w:bCs/>
          <w:lang w:val="fr-FR"/>
        </w:rPr>
        <w:t xml:space="preserve">3. Le droit de refuser de faire un travail dangereux </w:t>
      </w:r>
    </w:p>
    <w:p w14:paraId="38E43A3C"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C’est difficile de refuser d’effectuer une tâche, surtout quand c’est ton employeur ou la personne qui te supervise qui te le demande, mais tu dois t’objecter si tu crois que quelqu’un pourrait se blesser. Aucun emploi ne vaut la peine que toi ou une autre personne se blesse sérieusement. Si tu crois qu’un travail est dangereux, avant de le refuser, discutes-en avec la personne qui te supervise. La plupart du temps, les choses peuvent s'arranger. Mais si la personne en autorité t’ordonne malgré tout de faire ce travail que tu juges dangereux, tu devrais pouvoir refuser poliment, mais fermement. La loi prévoit les étapes que toi et ton employeur devez suivre dans un tel cas. </w:t>
      </w:r>
    </w:p>
    <w:p w14:paraId="269AE36B"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D6349C">
        <w:rPr>
          <w:rFonts w:ascii="Helvetica" w:hAnsi="Helvetica" w:cs="Helvetica"/>
          <w:lang w:val="fr-FR"/>
        </w:rPr>
        <w:t>Première étape:</w:t>
      </w:r>
      <w:r w:rsidRPr="00C56DA1">
        <w:rPr>
          <w:rFonts w:ascii="Helvetica" w:hAnsi="Helvetica" w:cs="Helvetica"/>
          <w:lang w:val="fr-FR"/>
        </w:rPr>
        <w:t xml:space="preserve"> </w:t>
      </w:r>
    </w:p>
    <w:p w14:paraId="1F134EA0"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Si tu décides de refuser une tâche parce que tu la crois dangereuse, il faut en informer la personne qui te supervise ou ton employeur. </w:t>
      </w:r>
    </w:p>
    <w:p w14:paraId="42BBFFEE"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D6349C">
        <w:rPr>
          <w:rFonts w:ascii="Helvetica" w:hAnsi="Helvetica" w:cs="Helvetica"/>
          <w:lang w:val="fr-FR"/>
        </w:rPr>
        <w:t>Deuxième étape:</w:t>
      </w:r>
      <w:r w:rsidRPr="00C56DA1">
        <w:rPr>
          <w:rFonts w:ascii="Helvetica" w:hAnsi="Helvetica" w:cs="Helvetica"/>
          <w:lang w:val="fr-FR"/>
        </w:rPr>
        <w:t xml:space="preserve"> </w:t>
      </w:r>
    </w:p>
    <w:p w14:paraId="415622F4" w14:textId="77777777" w:rsidR="00C56DA1" w:rsidRPr="00C56DA1" w:rsidRDefault="00C56DA1" w:rsidP="00D6349C">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La personne qui te supervise ou l’employeur convoquera la personne représentant les travailleuses et travailleurs en matière de santé et de sécurité. </w:t>
      </w:r>
    </w:p>
    <w:p w14:paraId="2087CE26"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D6349C">
        <w:rPr>
          <w:rFonts w:ascii="Helvetica" w:hAnsi="Helvetica" w:cs="Helvetica"/>
          <w:lang w:val="fr-FR"/>
        </w:rPr>
        <w:t>Troisième étape:</w:t>
      </w:r>
      <w:r w:rsidRPr="00C56DA1">
        <w:rPr>
          <w:rFonts w:ascii="Helvetica" w:hAnsi="Helvetica" w:cs="Helvetica"/>
          <w:lang w:val="fr-FR"/>
        </w:rPr>
        <w:t xml:space="preserve"> </w:t>
      </w:r>
    </w:p>
    <w:p w14:paraId="14FC43AD"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La personne qui te supervise ou ton employeur doit mener une enquête sur la question qui te préoccupe, en ta présence et celle de la personne représentant les travailleuses et travailleurs. Si la personne qui te supervise ou l'employeur est d'accord et croit que le travail est dangereux, le problème sera corrigé. Tu pourras recommencer à travailler. </w:t>
      </w:r>
    </w:p>
    <w:p w14:paraId="2CBCFC58"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Quatrième étape: </w:t>
      </w:r>
    </w:p>
    <w:p w14:paraId="69299428"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t xml:space="preserve">Dans la plupart des cas, la personne qui te supervise, la personne représentant les travailleuses et travailleurs et toi serez </w:t>
      </w:r>
      <w:proofErr w:type="gramStart"/>
      <w:r w:rsidRPr="00C56DA1">
        <w:rPr>
          <w:rFonts w:ascii="Helvetica" w:hAnsi="Helvetica" w:cs="Helvetica"/>
          <w:lang w:val="fr-FR"/>
        </w:rPr>
        <w:t>capables</w:t>
      </w:r>
      <w:proofErr w:type="gramEnd"/>
      <w:r w:rsidRPr="00C56DA1">
        <w:rPr>
          <w:rFonts w:ascii="Helvetica" w:hAnsi="Helvetica" w:cs="Helvetica"/>
          <w:lang w:val="fr-FR"/>
        </w:rPr>
        <w:t xml:space="preserve"> de résoudre le problème. Si vous ne pouvez pas résoudre le problème </w:t>
      </w:r>
      <w:proofErr w:type="spellStart"/>
      <w:r w:rsidRPr="00C56DA1">
        <w:rPr>
          <w:rFonts w:ascii="Helvetica" w:hAnsi="Helvetica" w:cs="Helvetica"/>
          <w:lang w:val="fr-FR"/>
        </w:rPr>
        <w:t>et</w:t>
      </w:r>
      <w:proofErr w:type="spellEnd"/>
      <w:r w:rsidRPr="00C56DA1">
        <w:rPr>
          <w:rFonts w:ascii="Helvetica" w:hAnsi="Helvetica" w:cs="Helvetica"/>
          <w:lang w:val="fr-FR"/>
        </w:rPr>
        <w:t xml:space="preserve"> que tu crois avoir de bonnes raisons de continuer à refuser de travailler, il faut en informer la Commission de la santé et de la sécurité du travail (CSST). </w:t>
      </w:r>
    </w:p>
    <w:p w14:paraId="7B25BAB7" w14:textId="77777777" w:rsidR="00C56DA1" w:rsidRPr="00C56DA1" w:rsidRDefault="00C56DA1" w:rsidP="00C56DA1">
      <w:pPr>
        <w:widowControl w:val="0"/>
        <w:autoSpaceDE w:val="0"/>
        <w:autoSpaceDN w:val="0"/>
        <w:adjustRightInd w:val="0"/>
        <w:spacing w:after="240"/>
        <w:jc w:val="both"/>
        <w:rPr>
          <w:rFonts w:ascii="Times" w:hAnsi="Times" w:cs="Times"/>
          <w:lang w:val="fr-FR"/>
        </w:rPr>
      </w:pPr>
      <w:r w:rsidRPr="00C56DA1">
        <w:rPr>
          <w:rFonts w:ascii="Helvetica" w:hAnsi="Helvetica" w:cs="Helvetica"/>
          <w:lang w:val="fr-FR"/>
        </w:rPr>
        <w:lastRenderedPageBreak/>
        <w:t xml:space="preserve">L’inspecteur de la CSST mènera une enquête et tentera de régler le problème. En attendant l’enquête de l’inspecteur, ton employeur peut te donner d’autres tâches raisonnables à faire. </w:t>
      </w:r>
    </w:p>
    <w:p w14:paraId="60DD9DCF" w14:textId="77777777" w:rsidR="007E63E7" w:rsidRDefault="007E63E7" w:rsidP="00C56DA1">
      <w:pPr>
        <w:widowControl w:val="0"/>
        <w:autoSpaceDE w:val="0"/>
        <w:autoSpaceDN w:val="0"/>
        <w:adjustRightInd w:val="0"/>
        <w:spacing w:after="240"/>
        <w:rPr>
          <w:rFonts w:ascii="Helvetica" w:hAnsi="Helvetica" w:cs="Helvetica"/>
          <w:b/>
          <w:bCs/>
          <w:sz w:val="28"/>
          <w:szCs w:val="28"/>
          <w:lang w:val="fr-FR"/>
        </w:rPr>
      </w:pPr>
    </w:p>
    <w:p w14:paraId="30FC03FD" w14:textId="77777777" w:rsidR="007E63E7" w:rsidRDefault="007E63E7" w:rsidP="00C56DA1">
      <w:pPr>
        <w:widowControl w:val="0"/>
        <w:autoSpaceDE w:val="0"/>
        <w:autoSpaceDN w:val="0"/>
        <w:adjustRightInd w:val="0"/>
        <w:spacing w:after="240"/>
        <w:rPr>
          <w:rFonts w:ascii="Helvetica" w:hAnsi="Helvetica" w:cs="Helvetica"/>
          <w:b/>
          <w:bCs/>
          <w:sz w:val="28"/>
          <w:szCs w:val="28"/>
          <w:lang w:val="fr-FR"/>
        </w:rPr>
      </w:pPr>
    </w:p>
    <w:p w14:paraId="7178E5CE" w14:textId="4D19C6FE" w:rsidR="001C6566" w:rsidRPr="00C56DA1" w:rsidRDefault="00C56DA1" w:rsidP="00C56DA1">
      <w:pPr>
        <w:widowControl w:val="0"/>
        <w:autoSpaceDE w:val="0"/>
        <w:autoSpaceDN w:val="0"/>
        <w:adjustRightInd w:val="0"/>
        <w:spacing w:after="240"/>
        <w:rPr>
          <w:rFonts w:ascii="Helvetica" w:hAnsi="Helvetica" w:cs="Helvetica"/>
          <w:b/>
          <w:bCs/>
          <w:sz w:val="28"/>
          <w:szCs w:val="28"/>
          <w:lang w:val="fr-FR"/>
        </w:rPr>
      </w:pPr>
      <w:r w:rsidRPr="00C56DA1">
        <w:rPr>
          <w:rFonts w:ascii="Helvetica" w:hAnsi="Helvetica" w:cs="Helvetica"/>
          <w:b/>
          <w:bCs/>
          <w:sz w:val="28"/>
          <w:szCs w:val="28"/>
          <w:lang w:val="fr-FR"/>
        </w:rPr>
        <w:t>À partir du tex</w:t>
      </w:r>
      <w:r w:rsidR="00D6349C">
        <w:rPr>
          <w:rFonts w:ascii="Helvetica" w:hAnsi="Helvetica" w:cs="Helvetica"/>
          <w:b/>
          <w:bCs/>
          <w:sz w:val="28"/>
          <w:szCs w:val="28"/>
          <w:lang w:val="fr-FR"/>
        </w:rPr>
        <w:t>te que tu viens de lire, répond</w:t>
      </w:r>
      <w:r w:rsidR="0065699C">
        <w:rPr>
          <w:rFonts w:ascii="Helvetica" w:hAnsi="Helvetica" w:cs="Helvetica"/>
          <w:b/>
          <w:bCs/>
          <w:sz w:val="28"/>
          <w:szCs w:val="28"/>
          <w:lang w:val="fr-FR"/>
        </w:rPr>
        <w:t>s</w:t>
      </w:r>
      <w:r w:rsidRPr="00C56DA1">
        <w:rPr>
          <w:rFonts w:ascii="Helvetica" w:hAnsi="Helvetica" w:cs="Helvetica"/>
          <w:b/>
          <w:bCs/>
          <w:sz w:val="28"/>
          <w:szCs w:val="28"/>
          <w:lang w:val="fr-FR"/>
        </w:rPr>
        <w:t xml:space="preserve"> par vrai ou faux aux affirmations suivantes :</w:t>
      </w:r>
    </w:p>
    <w:tbl>
      <w:tblPr>
        <w:tblStyle w:val="Grilledutableau"/>
        <w:tblW w:w="0" w:type="auto"/>
        <w:tblLook w:val="04A0" w:firstRow="1" w:lastRow="0" w:firstColumn="1" w:lastColumn="0" w:noHBand="0" w:noVBand="1"/>
      </w:tblPr>
      <w:tblGrid>
        <w:gridCol w:w="8755"/>
        <w:gridCol w:w="992"/>
        <w:gridCol w:w="1033"/>
      </w:tblGrid>
      <w:tr w:rsidR="00DD5671" w14:paraId="60F01027" w14:textId="77777777" w:rsidTr="00DD02E3">
        <w:tc>
          <w:tcPr>
            <w:tcW w:w="8755" w:type="dxa"/>
          </w:tcPr>
          <w:p w14:paraId="4E33B0B2" w14:textId="77777777" w:rsidR="006F5AAD" w:rsidRPr="006F5AAD" w:rsidRDefault="006F5AAD" w:rsidP="00C56DA1">
            <w:pPr>
              <w:widowControl w:val="0"/>
              <w:autoSpaceDE w:val="0"/>
              <w:autoSpaceDN w:val="0"/>
              <w:adjustRightInd w:val="0"/>
              <w:spacing w:after="240"/>
              <w:jc w:val="center"/>
              <w:rPr>
                <w:rFonts w:ascii="Helvetica" w:hAnsi="Helvetica" w:cs="Helvetica"/>
                <w:b/>
                <w:bCs/>
                <w:sz w:val="16"/>
                <w:szCs w:val="16"/>
                <w:lang w:val="fr-FR"/>
              </w:rPr>
            </w:pPr>
          </w:p>
          <w:p w14:paraId="4614FC42" w14:textId="77777777" w:rsidR="001C6566" w:rsidRPr="00C56DA1" w:rsidRDefault="00C56DA1" w:rsidP="00C56DA1">
            <w:pPr>
              <w:widowControl w:val="0"/>
              <w:autoSpaceDE w:val="0"/>
              <w:autoSpaceDN w:val="0"/>
              <w:adjustRightInd w:val="0"/>
              <w:spacing w:after="240"/>
              <w:jc w:val="center"/>
              <w:rPr>
                <w:rFonts w:ascii="Times" w:hAnsi="Times" w:cs="Times"/>
                <w:sz w:val="28"/>
                <w:szCs w:val="28"/>
                <w:lang w:val="fr-FR"/>
              </w:rPr>
            </w:pPr>
            <w:r w:rsidRPr="00C56DA1">
              <w:rPr>
                <w:rFonts w:ascii="Helvetica" w:hAnsi="Helvetica" w:cs="Helvetica"/>
                <w:b/>
                <w:bCs/>
                <w:sz w:val="28"/>
                <w:szCs w:val="28"/>
                <w:lang w:val="fr-FR"/>
              </w:rPr>
              <w:t>QUELS SONT MES DROITS ET RESPONSABILITÉS AU TRAVAIL?</w:t>
            </w:r>
            <w:bookmarkStart w:id="0" w:name="_GoBack"/>
            <w:bookmarkEnd w:id="0"/>
          </w:p>
        </w:tc>
        <w:tc>
          <w:tcPr>
            <w:tcW w:w="992" w:type="dxa"/>
            <w:shd w:val="clear" w:color="auto" w:fill="FFFFFF" w:themeFill="background1"/>
          </w:tcPr>
          <w:p w14:paraId="78EDD543" w14:textId="77777777" w:rsidR="006F5AAD" w:rsidRPr="006F5AAD" w:rsidRDefault="006F5AAD" w:rsidP="006F5AAD">
            <w:pPr>
              <w:widowControl w:val="0"/>
              <w:autoSpaceDE w:val="0"/>
              <w:autoSpaceDN w:val="0"/>
              <w:adjustRightInd w:val="0"/>
              <w:spacing w:after="240"/>
              <w:rPr>
                <w:rFonts w:ascii="Helvetica" w:hAnsi="Helvetica" w:cs="Helvetica"/>
                <w:b/>
                <w:sz w:val="16"/>
                <w:szCs w:val="16"/>
                <w:lang w:val="fr-FR"/>
              </w:rPr>
            </w:pPr>
          </w:p>
          <w:p w14:paraId="2E1E4386" w14:textId="37691314" w:rsidR="001C6566" w:rsidRPr="006F5AAD" w:rsidRDefault="006F5AAD" w:rsidP="00DD5671">
            <w:pPr>
              <w:widowControl w:val="0"/>
              <w:autoSpaceDE w:val="0"/>
              <w:autoSpaceDN w:val="0"/>
              <w:adjustRightInd w:val="0"/>
              <w:spacing w:after="240"/>
              <w:jc w:val="center"/>
              <w:rPr>
                <w:rFonts w:ascii="Helvetica" w:hAnsi="Helvetica" w:cs="Helvetica"/>
                <w:b/>
                <w:sz w:val="30"/>
                <w:szCs w:val="30"/>
                <w:lang w:val="fr-FR"/>
              </w:rPr>
            </w:pPr>
            <w:r w:rsidRPr="006F5AAD">
              <w:rPr>
                <w:rFonts w:ascii="Helvetica" w:hAnsi="Helvetica" w:cs="Helvetica"/>
                <w:b/>
                <w:sz w:val="30"/>
                <w:szCs w:val="30"/>
                <w:lang w:val="fr-FR"/>
              </w:rPr>
              <w:t>VRAI</w:t>
            </w:r>
          </w:p>
        </w:tc>
        <w:tc>
          <w:tcPr>
            <w:tcW w:w="993" w:type="dxa"/>
            <w:shd w:val="clear" w:color="auto" w:fill="FFFFFF" w:themeFill="background1"/>
          </w:tcPr>
          <w:p w14:paraId="571B525D" w14:textId="77777777" w:rsidR="006F5AAD" w:rsidRPr="006F5AAD" w:rsidRDefault="006F5AAD" w:rsidP="00DD5671">
            <w:pPr>
              <w:widowControl w:val="0"/>
              <w:autoSpaceDE w:val="0"/>
              <w:autoSpaceDN w:val="0"/>
              <w:adjustRightInd w:val="0"/>
              <w:spacing w:after="240"/>
              <w:jc w:val="center"/>
              <w:rPr>
                <w:rFonts w:ascii="Helvetica" w:hAnsi="Helvetica" w:cs="Helvetica"/>
                <w:b/>
                <w:sz w:val="16"/>
                <w:szCs w:val="16"/>
                <w:lang w:val="fr-FR"/>
              </w:rPr>
            </w:pPr>
          </w:p>
          <w:p w14:paraId="5A113376" w14:textId="089B9F7F" w:rsidR="001C6566" w:rsidRPr="006F5AAD" w:rsidRDefault="006F5AAD" w:rsidP="00DD5671">
            <w:pPr>
              <w:widowControl w:val="0"/>
              <w:autoSpaceDE w:val="0"/>
              <w:autoSpaceDN w:val="0"/>
              <w:adjustRightInd w:val="0"/>
              <w:spacing w:after="240"/>
              <w:jc w:val="center"/>
              <w:rPr>
                <w:rFonts w:ascii="Helvetica" w:hAnsi="Helvetica" w:cs="Helvetica"/>
                <w:b/>
                <w:sz w:val="30"/>
                <w:szCs w:val="30"/>
                <w:lang w:val="fr-FR"/>
              </w:rPr>
            </w:pPr>
            <w:r w:rsidRPr="006F5AAD">
              <w:rPr>
                <w:rFonts w:ascii="Helvetica" w:hAnsi="Helvetica" w:cs="Helvetica"/>
                <w:b/>
                <w:sz w:val="30"/>
                <w:szCs w:val="30"/>
                <w:lang w:val="fr-FR"/>
              </w:rPr>
              <w:t>FAUX</w:t>
            </w:r>
          </w:p>
        </w:tc>
      </w:tr>
      <w:tr w:rsidR="00DD5671" w:rsidRPr="001C6566" w14:paraId="4B8AE08D" w14:textId="77777777" w:rsidTr="00DD02E3">
        <w:tc>
          <w:tcPr>
            <w:tcW w:w="8755" w:type="dxa"/>
          </w:tcPr>
          <w:p w14:paraId="74A8A3A6" w14:textId="33AB4717" w:rsidR="001C6566" w:rsidRPr="001C6566" w:rsidRDefault="004D7FB6" w:rsidP="001C6566">
            <w:pPr>
              <w:widowControl w:val="0"/>
              <w:autoSpaceDE w:val="0"/>
              <w:autoSpaceDN w:val="0"/>
              <w:adjustRightInd w:val="0"/>
              <w:spacing w:after="240"/>
              <w:rPr>
                <w:rFonts w:ascii="Times" w:hAnsi="Times" w:cs="Times"/>
                <w:lang w:val="fr-FR"/>
              </w:rPr>
            </w:pPr>
            <w:r>
              <w:rPr>
                <w:rFonts w:ascii="Helvetica" w:hAnsi="Helvetica" w:cs="Helvetica"/>
                <w:lang w:val="fr-FR"/>
              </w:rPr>
              <w:t xml:space="preserve">1. </w:t>
            </w:r>
            <w:r w:rsidR="001C6566" w:rsidRPr="001C6566">
              <w:rPr>
                <w:rFonts w:ascii="Helvetica" w:hAnsi="Helvetica" w:cs="Helvetica"/>
                <w:lang w:val="fr-FR"/>
              </w:rPr>
              <w:t xml:space="preserve">C’est ma responsabilité d’informer mon employeur si je vois quelque chose qui, selon moi, est dangereux. </w:t>
            </w:r>
          </w:p>
        </w:tc>
        <w:tc>
          <w:tcPr>
            <w:tcW w:w="992" w:type="dxa"/>
            <w:shd w:val="clear" w:color="auto" w:fill="FFFFFF" w:themeFill="background1"/>
          </w:tcPr>
          <w:p w14:paraId="049AFE56"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c>
          <w:tcPr>
            <w:tcW w:w="993" w:type="dxa"/>
            <w:shd w:val="clear" w:color="auto" w:fill="FFFFFF" w:themeFill="background1"/>
          </w:tcPr>
          <w:p w14:paraId="491BD36D"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r>
      <w:tr w:rsidR="00DD5671" w:rsidRPr="001C6566" w14:paraId="2DC60307" w14:textId="77777777" w:rsidTr="00DD02E3">
        <w:tc>
          <w:tcPr>
            <w:tcW w:w="8755" w:type="dxa"/>
          </w:tcPr>
          <w:p w14:paraId="29D566E7" w14:textId="4CD31ADE" w:rsidR="001C6566" w:rsidRPr="001C6566" w:rsidRDefault="004D7FB6" w:rsidP="001C6566">
            <w:pPr>
              <w:widowControl w:val="0"/>
              <w:autoSpaceDE w:val="0"/>
              <w:autoSpaceDN w:val="0"/>
              <w:adjustRightInd w:val="0"/>
              <w:spacing w:after="240"/>
              <w:rPr>
                <w:rFonts w:ascii="Times" w:hAnsi="Times" w:cs="Times"/>
                <w:lang w:val="fr-FR"/>
              </w:rPr>
            </w:pPr>
            <w:r>
              <w:rPr>
                <w:rFonts w:ascii="Helvetica" w:hAnsi="Helvetica" w:cs="Helvetica"/>
                <w:lang w:val="fr-FR"/>
              </w:rPr>
              <w:t xml:space="preserve">2. </w:t>
            </w:r>
            <w:r w:rsidR="001C6566" w:rsidRPr="001C6566">
              <w:rPr>
                <w:rFonts w:ascii="Helvetica" w:hAnsi="Helvetica" w:cs="Helvetica"/>
                <w:lang w:val="fr-FR"/>
              </w:rPr>
              <w:t xml:space="preserve">C’est ma responsabilité d’éliminer les dangers que je vois. </w:t>
            </w:r>
          </w:p>
        </w:tc>
        <w:tc>
          <w:tcPr>
            <w:tcW w:w="992" w:type="dxa"/>
            <w:shd w:val="clear" w:color="auto" w:fill="FFFFFF" w:themeFill="background1"/>
          </w:tcPr>
          <w:p w14:paraId="7AD9720C"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c>
          <w:tcPr>
            <w:tcW w:w="993" w:type="dxa"/>
            <w:shd w:val="clear" w:color="auto" w:fill="FFFFFF" w:themeFill="background1"/>
          </w:tcPr>
          <w:p w14:paraId="02F9372A"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r>
      <w:tr w:rsidR="00DD5671" w:rsidRPr="001C6566" w14:paraId="5049235F" w14:textId="77777777" w:rsidTr="00DD02E3">
        <w:tc>
          <w:tcPr>
            <w:tcW w:w="8755" w:type="dxa"/>
          </w:tcPr>
          <w:p w14:paraId="206EE2F0" w14:textId="59BA847F" w:rsidR="001C6566" w:rsidRPr="001C6566" w:rsidRDefault="004D7FB6" w:rsidP="001C6566">
            <w:pPr>
              <w:widowControl w:val="0"/>
              <w:autoSpaceDE w:val="0"/>
              <w:autoSpaceDN w:val="0"/>
              <w:adjustRightInd w:val="0"/>
              <w:spacing w:after="240"/>
              <w:rPr>
                <w:rFonts w:ascii="Times" w:hAnsi="Times" w:cs="Times"/>
                <w:lang w:val="fr-FR"/>
              </w:rPr>
            </w:pPr>
            <w:r>
              <w:rPr>
                <w:rFonts w:ascii="Helvetica" w:hAnsi="Helvetica" w:cs="Helvetica"/>
                <w:lang w:val="fr-FR"/>
              </w:rPr>
              <w:t xml:space="preserve">3. </w:t>
            </w:r>
            <w:r w:rsidR="001C6566" w:rsidRPr="001C6566">
              <w:rPr>
                <w:rFonts w:ascii="Helvetica" w:hAnsi="Helvetica" w:cs="Helvetica"/>
                <w:lang w:val="fr-FR"/>
              </w:rPr>
              <w:t xml:space="preserve">C’est ma responsabilité de consulter l’étiquette d’un contenant avant d’en utiliser le contenu. </w:t>
            </w:r>
          </w:p>
        </w:tc>
        <w:tc>
          <w:tcPr>
            <w:tcW w:w="992" w:type="dxa"/>
            <w:shd w:val="clear" w:color="auto" w:fill="FFFFFF" w:themeFill="background1"/>
          </w:tcPr>
          <w:p w14:paraId="5904CEED"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c>
          <w:tcPr>
            <w:tcW w:w="993" w:type="dxa"/>
            <w:shd w:val="clear" w:color="auto" w:fill="FFFFFF" w:themeFill="background1"/>
          </w:tcPr>
          <w:p w14:paraId="28834DB7"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r>
      <w:tr w:rsidR="00DD5671" w:rsidRPr="001C6566" w14:paraId="3F813202" w14:textId="77777777" w:rsidTr="00DD02E3">
        <w:tc>
          <w:tcPr>
            <w:tcW w:w="8755" w:type="dxa"/>
          </w:tcPr>
          <w:p w14:paraId="20DECEB4" w14:textId="6379F1C6" w:rsidR="001C6566" w:rsidRPr="001C6566" w:rsidRDefault="004D7FB6" w:rsidP="001C6566">
            <w:pPr>
              <w:widowControl w:val="0"/>
              <w:autoSpaceDE w:val="0"/>
              <w:autoSpaceDN w:val="0"/>
              <w:adjustRightInd w:val="0"/>
              <w:spacing w:after="240"/>
              <w:rPr>
                <w:rFonts w:ascii="Times" w:hAnsi="Times" w:cs="Times"/>
                <w:lang w:val="fr-FR"/>
              </w:rPr>
            </w:pPr>
            <w:r>
              <w:rPr>
                <w:rFonts w:ascii="Helvetica" w:hAnsi="Helvetica" w:cs="Helvetica"/>
                <w:lang w:val="fr-FR"/>
              </w:rPr>
              <w:t xml:space="preserve">4. </w:t>
            </w:r>
            <w:r w:rsidR="001C6566" w:rsidRPr="001C6566">
              <w:rPr>
                <w:rFonts w:ascii="Helvetica" w:hAnsi="Helvetica" w:cs="Helvetica"/>
                <w:lang w:val="fr-FR"/>
              </w:rPr>
              <w:t xml:space="preserve">C’est ma responsabilité de porter des lunettes de protection dans toutes les circonstances où la personne qui me supervise me dit qu’elles sont obligatoires. </w:t>
            </w:r>
          </w:p>
        </w:tc>
        <w:tc>
          <w:tcPr>
            <w:tcW w:w="992" w:type="dxa"/>
            <w:shd w:val="clear" w:color="auto" w:fill="FFFFFF" w:themeFill="background1"/>
          </w:tcPr>
          <w:p w14:paraId="1EAC850B"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c>
          <w:tcPr>
            <w:tcW w:w="993" w:type="dxa"/>
            <w:shd w:val="clear" w:color="auto" w:fill="FFFFFF" w:themeFill="background1"/>
          </w:tcPr>
          <w:p w14:paraId="5B78AC92"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r>
      <w:tr w:rsidR="00DD5671" w:rsidRPr="001C6566" w14:paraId="2BAFF47B" w14:textId="77777777" w:rsidTr="00DD02E3">
        <w:tc>
          <w:tcPr>
            <w:tcW w:w="8755" w:type="dxa"/>
          </w:tcPr>
          <w:p w14:paraId="5A684FD1" w14:textId="583D1983" w:rsidR="001C6566" w:rsidRPr="001C6566" w:rsidRDefault="004D7FB6" w:rsidP="001C6566">
            <w:pPr>
              <w:widowControl w:val="0"/>
              <w:autoSpaceDE w:val="0"/>
              <w:autoSpaceDN w:val="0"/>
              <w:adjustRightInd w:val="0"/>
              <w:spacing w:after="240"/>
              <w:rPr>
                <w:rFonts w:ascii="Times" w:hAnsi="Times" w:cs="Times"/>
                <w:lang w:val="fr-FR"/>
              </w:rPr>
            </w:pPr>
            <w:r>
              <w:rPr>
                <w:rFonts w:ascii="Helvetica" w:hAnsi="Helvetica" w:cs="Helvetica"/>
                <w:lang w:val="fr-FR"/>
              </w:rPr>
              <w:t xml:space="preserve">5. </w:t>
            </w:r>
            <w:r w:rsidR="001C6566" w:rsidRPr="001C6566">
              <w:rPr>
                <w:rFonts w:ascii="Helvetica" w:hAnsi="Helvetica" w:cs="Helvetica"/>
                <w:lang w:val="fr-FR"/>
              </w:rPr>
              <w:t xml:space="preserve">C’est ma responsabilité de respecter les règles de sécurité. </w:t>
            </w:r>
          </w:p>
        </w:tc>
        <w:tc>
          <w:tcPr>
            <w:tcW w:w="992" w:type="dxa"/>
            <w:shd w:val="clear" w:color="auto" w:fill="FFFFFF" w:themeFill="background1"/>
          </w:tcPr>
          <w:p w14:paraId="6ECADDA3"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c>
          <w:tcPr>
            <w:tcW w:w="993" w:type="dxa"/>
            <w:shd w:val="clear" w:color="auto" w:fill="FFFFFF" w:themeFill="background1"/>
          </w:tcPr>
          <w:p w14:paraId="77A5B8D0"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r>
      <w:tr w:rsidR="00DD5671" w:rsidRPr="001C6566" w14:paraId="122BEEA5" w14:textId="77777777" w:rsidTr="00DD02E3">
        <w:tc>
          <w:tcPr>
            <w:tcW w:w="8755" w:type="dxa"/>
          </w:tcPr>
          <w:p w14:paraId="1842E256" w14:textId="3B089599" w:rsidR="001C6566" w:rsidRPr="001C6566" w:rsidRDefault="004D7FB6" w:rsidP="001C6566">
            <w:pPr>
              <w:widowControl w:val="0"/>
              <w:autoSpaceDE w:val="0"/>
              <w:autoSpaceDN w:val="0"/>
              <w:adjustRightInd w:val="0"/>
              <w:spacing w:after="240"/>
              <w:rPr>
                <w:rFonts w:ascii="Times" w:hAnsi="Times" w:cs="Times"/>
                <w:lang w:val="fr-FR"/>
              </w:rPr>
            </w:pPr>
            <w:r>
              <w:rPr>
                <w:rFonts w:ascii="Helvetica" w:hAnsi="Helvetica" w:cs="Helvetica"/>
                <w:lang w:val="fr-FR"/>
              </w:rPr>
              <w:t xml:space="preserve">6. </w:t>
            </w:r>
            <w:r w:rsidR="001C6566" w:rsidRPr="001C6566">
              <w:rPr>
                <w:rFonts w:ascii="Helvetica" w:hAnsi="Helvetica" w:cs="Helvetica"/>
                <w:lang w:val="fr-FR"/>
              </w:rPr>
              <w:t xml:space="preserve">C'est ma responsabilité de m’assurer que tous les autres respectent les règles de sécurité. </w:t>
            </w:r>
          </w:p>
        </w:tc>
        <w:tc>
          <w:tcPr>
            <w:tcW w:w="992" w:type="dxa"/>
            <w:shd w:val="clear" w:color="auto" w:fill="FFFFFF" w:themeFill="background1"/>
          </w:tcPr>
          <w:p w14:paraId="58F1B3F0"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c>
          <w:tcPr>
            <w:tcW w:w="993" w:type="dxa"/>
            <w:shd w:val="clear" w:color="auto" w:fill="FFFFFF" w:themeFill="background1"/>
          </w:tcPr>
          <w:p w14:paraId="4B90EEF4"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r>
      <w:tr w:rsidR="00DD5671" w:rsidRPr="001C6566" w14:paraId="571710DB" w14:textId="77777777" w:rsidTr="00DD02E3">
        <w:tc>
          <w:tcPr>
            <w:tcW w:w="8755" w:type="dxa"/>
          </w:tcPr>
          <w:p w14:paraId="3A6EE7EA" w14:textId="535FF4B5" w:rsidR="001C6566" w:rsidRPr="001C6566" w:rsidRDefault="004D7FB6" w:rsidP="001C6566">
            <w:pPr>
              <w:widowControl w:val="0"/>
              <w:autoSpaceDE w:val="0"/>
              <w:autoSpaceDN w:val="0"/>
              <w:adjustRightInd w:val="0"/>
              <w:spacing w:after="240"/>
              <w:rPr>
                <w:rFonts w:ascii="Times" w:hAnsi="Times" w:cs="Times"/>
                <w:lang w:val="fr-FR"/>
              </w:rPr>
            </w:pPr>
            <w:r>
              <w:rPr>
                <w:rFonts w:ascii="Helvetica" w:hAnsi="Helvetica" w:cs="Helvetica"/>
                <w:lang w:val="fr-FR"/>
              </w:rPr>
              <w:t xml:space="preserve">7. </w:t>
            </w:r>
            <w:r w:rsidR="001C6566" w:rsidRPr="001C6566">
              <w:rPr>
                <w:rFonts w:ascii="Helvetica" w:hAnsi="Helvetica" w:cs="Helvetica"/>
                <w:lang w:val="fr-FR"/>
              </w:rPr>
              <w:t xml:space="preserve">J’ai le droit d’avoir une formation avant de commencer un travail. </w:t>
            </w:r>
          </w:p>
        </w:tc>
        <w:tc>
          <w:tcPr>
            <w:tcW w:w="992" w:type="dxa"/>
            <w:shd w:val="clear" w:color="auto" w:fill="FFFFFF" w:themeFill="background1"/>
          </w:tcPr>
          <w:p w14:paraId="4BC3C9C8"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c>
          <w:tcPr>
            <w:tcW w:w="993" w:type="dxa"/>
            <w:shd w:val="clear" w:color="auto" w:fill="FFFFFF" w:themeFill="background1"/>
          </w:tcPr>
          <w:p w14:paraId="3120EC54" w14:textId="77777777" w:rsidR="001C6566" w:rsidRPr="001C6566" w:rsidRDefault="001C6566" w:rsidP="001C6566">
            <w:pPr>
              <w:widowControl w:val="0"/>
              <w:autoSpaceDE w:val="0"/>
              <w:autoSpaceDN w:val="0"/>
              <w:adjustRightInd w:val="0"/>
              <w:spacing w:after="240"/>
              <w:rPr>
                <w:rFonts w:ascii="Helvetica" w:hAnsi="Helvetica" w:cs="Helvetica"/>
                <w:lang w:val="fr-FR"/>
              </w:rPr>
            </w:pPr>
          </w:p>
        </w:tc>
      </w:tr>
      <w:tr w:rsidR="00D6349C" w:rsidRPr="001C6566" w14:paraId="4D636192" w14:textId="77777777" w:rsidTr="00DD02E3">
        <w:tc>
          <w:tcPr>
            <w:tcW w:w="8755" w:type="dxa"/>
          </w:tcPr>
          <w:p w14:paraId="2AEE8032" w14:textId="233BB3B3" w:rsidR="00D6349C" w:rsidRPr="001C6566" w:rsidRDefault="004D7FB6" w:rsidP="001C6566">
            <w:pPr>
              <w:widowControl w:val="0"/>
              <w:autoSpaceDE w:val="0"/>
              <w:autoSpaceDN w:val="0"/>
              <w:adjustRightInd w:val="0"/>
              <w:spacing w:after="240"/>
              <w:rPr>
                <w:rFonts w:ascii="Helvetica" w:hAnsi="Helvetica" w:cs="Helvetica"/>
                <w:lang w:val="fr-FR"/>
              </w:rPr>
            </w:pPr>
            <w:r>
              <w:rPr>
                <w:rFonts w:ascii="Helvetica" w:hAnsi="Helvetica" w:cs="Helvetica"/>
                <w:lang w:val="fr-FR"/>
              </w:rPr>
              <w:t xml:space="preserve">8. </w:t>
            </w:r>
            <w:r w:rsidR="00D6349C">
              <w:rPr>
                <w:rFonts w:ascii="Helvetica" w:hAnsi="Helvetica" w:cs="Helvetica"/>
                <w:lang w:val="fr-FR"/>
              </w:rPr>
              <w:t>J’ai le droit de refuser de faire une tâche dangereuse.</w:t>
            </w:r>
          </w:p>
        </w:tc>
        <w:tc>
          <w:tcPr>
            <w:tcW w:w="992" w:type="dxa"/>
            <w:shd w:val="clear" w:color="auto" w:fill="FFFFFF" w:themeFill="background1"/>
          </w:tcPr>
          <w:p w14:paraId="1AB8C174" w14:textId="77777777" w:rsidR="00D6349C" w:rsidRPr="001C6566" w:rsidRDefault="00D6349C" w:rsidP="001C6566">
            <w:pPr>
              <w:widowControl w:val="0"/>
              <w:autoSpaceDE w:val="0"/>
              <w:autoSpaceDN w:val="0"/>
              <w:adjustRightInd w:val="0"/>
              <w:spacing w:after="240"/>
              <w:rPr>
                <w:rFonts w:ascii="Helvetica" w:hAnsi="Helvetica" w:cs="Helvetica"/>
                <w:lang w:val="fr-FR"/>
              </w:rPr>
            </w:pPr>
          </w:p>
        </w:tc>
        <w:tc>
          <w:tcPr>
            <w:tcW w:w="993" w:type="dxa"/>
            <w:shd w:val="clear" w:color="auto" w:fill="FFFFFF" w:themeFill="background1"/>
          </w:tcPr>
          <w:p w14:paraId="3CE236F6" w14:textId="77777777" w:rsidR="00D6349C" w:rsidRPr="001C6566" w:rsidRDefault="00D6349C" w:rsidP="001C6566">
            <w:pPr>
              <w:widowControl w:val="0"/>
              <w:autoSpaceDE w:val="0"/>
              <w:autoSpaceDN w:val="0"/>
              <w:adjustRightInd w:val="0"/>
              <w:spacing w:after="240"/>
              <w:rPr>
                <w:rFonts w:ascii="Helvetica" w:hAnsi="Helvetica" w:cs="Helvetica"/>
                <w:lang w:val="fr-FR"/>
              </w:rPr>
            </w:pPr>
          </w:p>
        </w:tc>
      </w:tr>
    </w:tbl>
    <w:p w14:paraId="6EA6328A" w14:textId="77777777" w:rsidR="006F5AAD" w:rsidRPr="001C6566" w:rsidRDefault="006F5AAD" w:rsidP="001C6566">
      <w:pPr>
        <w:widowControl w:val="0"/>
        <w:autoSpaceDE w:val="0"/>
        <w:autoSpaceDN w:val="0"/>
        <w:adjustRightInd w:val="0"/>
        <w:spacing w:after="240"/>
        <w:rPr>
          <w:rFonts w:ascii="Helvetica" w:hAnsi="Helvetica" w:cs="Helvetica"/>
          <w:lang w:val="fr-FR"/>
        </w:rPr>
      </w:pPr>
    </w:p>
    <w:p w14:paraId="6D7C0632" w14:textId="77777777" w:rsidR="00DD02E3" w:rsidRDefault="00DD02E3">
      <w:pPr>
        <w:rPr>
          <w:rFonts w:ascii="Helvetica" w:hAnsi="Helvetica" w:cs="Helvetica"/>
          <w:b/>
          <w:bCs/>
          <w:sz w:val="28"/>
          <w:szCs w:val="28"/>
          <w:lang w:val="fr-FR"/>
        </w:rPr>
      </w:pPr>
      <w:r>
        <w:rPr>
          <w:rFonts w:ascii="Helvetica" w:hAnsi="Helvetica" w:cs="Helvetica"/>
          <w:b/>
          <w:bCs/>
          <w:sz w:val="28"/>
          <w:szCs w:val="28"/>
          <w:lang w:val="fr-FR"/>
        </w:rPr>
        <w:br w:type="page"/>
      </w:r>
    </w:p>
    <w:p w14:paraId="32C58FFF" w14:textId="7089B1EF" w:rsidR="000D5108" w:rsidRPr="000D5108" w:rsidRDefault="000D5108" w:rsidP="0065699C">
      <w:pPr>
        <w:widowControl w:val="0"/>
        <w:autoSpaceDE w:val="0"/>
        <w:autoSpaceDN w:val="0"/>
        <w:adjustRightInd w:val="0"/>
        <w:spacing w:after="240"/>
        <w:jc w:val="center"/>
        <w:rPr>
          <w:rFonts w:ascii="Times" w:hAnsi="Times" w:cs="Times"/>
          <w:sz w:val="28"/>
          <w:szCs w:val="28"/>
          <w:lang w:val="fr-FR"/>
        </w:rPr>
      </w:pPr>
      <w:r w:rsidRPr="000D5108">
        <w:rPr>
          <w:rFonts w:ascii="Helvetica" w:hAnsi="Helvetica" w:cs="Helvetica"/>
          <w:b/>
          <w:bCs/>
          <w:sz w:val="28"/>
          <w:szCs w:val="28"/>
          <w:lang w:val="fr-FR"/>
        </w:rPr>
        <w:lastRenderedPageBreak/>
        <w:t>LA SANTÉ ET SÉCURITÉ DU TRAVAIL</w:t>
      </w:r>
    </w:p>
    <w:p w14:paraId="7A6B891A" w14:textId="4CF0EFF9" w:rsidR="000D5108" w:rsidRPr="000D5108" w:rsidRDefault="000D5108" w:rsidP="000D5108">
      <w:pPr>
        <w:widowControl w:val="0"/>
        <w:autoSpaceDE w:val="0"/>
        <w:autoSpaceDN w:val="0"/>
        <w:adjustRightInd w:val="0"/>
        <w:spacing w:after="240"/>
        <w:jc w:val="both"/>
        <w:rPr>
          <w:rFonts w:ascii="Times" w:hAnsi="Times" w:cs="Times"/>
          <w:lang w:val="fr-FR"/>
        </w:rPr>
      </w:pPr>
      <w:r w:rsidRPr="000D5108">
        <w:rPr>
          <w:rFonts w:ascii="Helvetica" w:hAnsi="Helvetica" w:cs="Helvetica"/>
          <w:lang w:val="fr-FR"/>
        </w:rPr>
        <w:t xml:space="preserve">Te connais-tu comme personne au travail? Connais-tu tes réactions face à une exposition à un danger? Cette activité t’aidera à réfléchir sur tes attitudes et tes comportements dans l’action afin que tu puisses cerner ton profil professionnel (comme personne au travail). </w:t>
      </w:r>
    </w:p>
    <w:tbl>
      <w:tblPr>
        <w:tblStyle w:val="Grilledutableau"/>
        <w:tblW w:w="0" w:type="auto"/>
        <w:tblLook w:val="04A0" w:firstRow="1" w:lastRow="0" w:firstColumn="1" w:lastColumn="0" w:noHBand="0" w:noVBand="1"/>
      </w:tblPr>
      <w:tblGrid>
        <w:gridCol w:w="8752"/>
        <w:gridCol w:w="1094"/>
        <w:gridCol w:w="1094"/>
      </w:tblGrid>
      <w:tr w:rsidR="000D5108" w14:paraId="0195F435" w14:textId="77777777" w:rsidTr="00DD02E3">
        <w:tc>
          <w:tcPr>
            <w:tcW w:w="8752" w:type="dxa"/>
          </w:tcPr>
          <w:p w14:paraId="627BBFB1" w14:textId="77777777" w:rsidR="00417460" w:rsidRPr="00417460" w:rsidRDefault="00417460" w:rsidP="000D5108">
            <w:pPr>
              <w:widowControl w:val="0"/>
              <w:autoSpaceDE w:val="0"/>
              <w:autoSpaceDN w:val="0"/>
              <w:adjustRightInd w:val="0"/>
              <w:spacing w:after="240"/>
              <w:jc w:val="center"/>
              <w:rPr>
                <w:rFonts w:ascii="Helvetica" w:hAnsi="Helvetica" w:cs="Helvetica"/>
                <w:b/>
                <w:bCs/>
                <w:sz w:val="16"/>
                <w:szCs w:val="16"/>
                <w:lang w:val="fr-FR"/>
              </w:rPr>
            </w:pPr>
          </w:p>
          <w:p w14:paraId="062DC979" w14:textId="6EE54C20" w:rsidR="000D5108" w:rsidRPr="00417460" w:rsidRDefault="000D5108" w:rsidP="000D5108">
            <w:pPr>
              <w:widowControl w:val="0"/>
              <w:autoSpaceDE w:val="0"/>
              <w:autoSpaceDN w:val="0"/>
              <w:adjustRightInd w:val="0"/>
              <w:spacing w:after="240"/>
              <w:jc w:val="center"/>
              <w:rPr>
                <w:rFonts w:ascii="Times" w:hAnsi="Times" w:cs="Times"/>
                <w:sz w:val="28"/>
                <w:szCs w:val="28"/>
                <w:lang w:val="fr-FR"/>
              </w:rPr>
            </w:pPr>
            <w:r w:rsidRPr="00417460">
              <w:rPr>
                <w:rFonts w:ascii="Helvetica" w:hAnsi="Helvetica" w:cs="Helvetica"/>
                <w:b/>
                <w:bCs/>
                <w:sz w:val="28"/>
                <w:szCs w:val="28"/>
                <w:lang w:val="fr-FR"/>
              </w:rPr>
              <w:t>As-tu tous les outils en main pour relever le défi?</w:t>
            </w:r>
          </w:p>
        </w:tc>
        <w:tc>
          <w:tcPr>
            <w:tcW w:w="1094" w:type="dxa"/>
            <w:shd w:val="clear" w:color="auto" w:fill="FFFFFF" w:themeFill="background1"/>
          </w:tcPr>
          <w:p w14:paraId="4075E59B" w14:textId="77777777" w:rsidR="00417460" w:rsidRPr="00417460" w:rsidRDefault="00417460" w:rsidP="000D5108">
            <w:pPr>
              <w:widowControl w:val="0"/>
              <w:autoSpaceDE w:val="0"/>
              <w:autoSpaceDN w:val="0"/>
              <w:adjustRightInd w:val="0"/>
              <w:spacing w:after="240"/>
              <w:jc w:val="center"/>
              <w:rPr>
                <w:rFonts w:ascii="Helvetica" w:hAnsi="Helvetica" w:cs="Helvetica"/>
                <w:b/>
                <w:sz w:val="16"/>
                <w:szCs w:val="16"/>
                <w:lang w:val="fr-FR"/>
              </w:rPr>
            </w:pPr>
          </w:p>
          <w:p w14:paraId="2596E1DA" w14:textId="1D4F95B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r w:rsidRPr="000D5108">
              <w:rPr>
                <w:rFonts w:ascii="Helvetica" w:hAnsi="Helvetica" w:cs="Helvetica"/>
                <w:b/>
                <w:sz w:val="30"/>
                <w:szCs w:val="30"/>
                <w:lang w:val="fr-FR"/>
              </w:rPr>
              <w:t>OUI</w:t>
            </w:r>
          </w:p>
        </w:tc>
        <w:tc>
          <w:tcPr>
            <w:tcW w:w="1094" w:type="dxa"/>
            <w:shd w:val="clear" w:color="auto" w:fill="FFFFFF" w:themeFill="background1"/>
          </w:tcPr>
          <w:p w14:paraId="05F65244" w14:textId="77777777" w:rsidR="00417460" w:rsidRPr="00417460" w:rsidRDefault="00417460" w:rsidP="000D5108">
            <w:pPr>
              <w:widowControl w:val="0"/>
              <w:autoSpaceDE w:val="0"/>
              <w:autoSpaceDN w:val="0"/>
              <w:adjustRightInd w:val="0"/>
              <w:spacing w:after="240"/>
              <w:jc w:val="center"/>
              <w:rPr>
                <w:rFonts w:ascii="Helvetica" w:hAnsi="Helvetica" w:cs="Helvetica"/>
                <w:b/>
                <w:sz w:val="16"/>
                <w:szCs w:val="16"/>
                <w:lang w:val="fr-FR"/>
              </w:rPr>
            </w:pPr>
          </w:p>
          <w:p w14:paraId="28633932" w14:textId="11EA537D"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r w:rsidRPr="000D5108">
              <w:rPr>
                <w:rFonts w:ascii="Helvetica" w:hAnsi="Helvetica" w:cs="Helvetica"/>
                <w:b/>
                <w:sz w:val="30"/>
                <w:szCs w:val="30"/>
                <w:lang w:val="fr-FR"/>
              </w:rPr>
              <w:t>NON</w:t>
            </w:r>
          </w:p>
        </w:tc>
      </w:tr>
      <w:tr w:rsidR="000D5108" w14:paraId="3C9CED3B" w14:textId="77777777" w:rsidTr="00DD02E3">
        <w:tc>
          <w:tcPr>
            <w:tcW w:w="8752" w:type="dxa"/>
          </w:tcPr>
          <w:p w14:paraId="27A8F59E" w14:textId="3849B22C" w:rsidR="000D5108" w:rsidRPr="000D5108" w:rsidRDefault="004D7FB6" w:rsidP="000D5108">
            <w:pPr>
              <w:widowControl w:val="0"/>
              <w:autoSpaceDE w:val="0"/>
              <w:autoSpaceDN w:val="0"/>
              <w:adjustRightInd w:val="0"/>
              <w:spacing w:after="240"/>
              <w:rPr>
                <w:rFonts w:ascii="Times" w:hAnsi="Times" w:cs="Times"/>
                <w:lang w:val="fr-FR"/>
              </w:rPr>
            </w:pPr>
            <w:r>
              <w:rPr>
                <w:rFonts w:ascii="Helvetica" w:hAnsi="Helvetica" w:cs="Helvetica"/>
                <w:lang w:val="fr-FR"/>
              </w:rPr>
              <w:t xml:space="preserve">1. </w:t>
            </w:r>
            <w:r w:rsidR="000D5108" w:rsidRPr="000D5108">
              <w:rPr>
                <w:rFonts w:ascii="Helvetica" w:hAnsi="Helvetica" w:cs="Helvetica"/>
                <w:lang w:val="fr-FR"/>
              </w:rPr>
              <w:t xml:space="preserve">Accepterais-tu de faire n'importe quelle tâche si un employeur te le demandait? </w:t>
            </w:r>
          </w:p>
        </w:tc>
        <w:tc>
          <w:tcPr>
            <w:tcW w:w="1094" w:type="dxa"/>
            <w:shd w:val="clear" w:color="auto" w:fill="FFFFFF" w:themeFill="background1"/>
          </w:tcPr>
          <w:p w14:paraId="17E37AE7"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c>
          <w:tcPr>
            <w:tcW w:w="1094" w:type="dxa"/>
            <w:shd w:val="clear" w:color="auto" w:fill="FFFFFF" w:themeFill="background1"/>
          </w:tcPr>
          <w:p w14:paraId="0CEEB4DB"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r>
      <w:tr w:rsidR="000D5108" w14:paraId="29940D69" w14:textId="77777777" w:rsidTr="00DD02E3">
        <w:tc>
          <w:tcPr>
            <w:tcW w:w="8752" w:type="dxa"/>
          </w:tcPr>
          <w:p w14:paraId="2F032AA8" w14:textId="7E450EA2" w:rsidR="000D5108" w:rsidRPr="000D5108" w:rsidRDefault="004D7FB6" w:rsidP="000D5108">
            <w:pPr>
              <w:widowControl w:val="0"/>
              <w:autoSpaceDE w:val="0"/>
              <w:autoSpaceDN w:val="0"/>
              <w:adjustRightInd w:val="0"/>
              <w:spacing w:after="240"/>
              <w:rPr>
                <w:rFonts w:ascii="Times" w:hAnsi="Times" w:cs="Times"/>
                <w:lang w:val="fr-FR"/>
              </w:rPr>
            </w:pPr>
            <w:r>
              <w:rPr>
                <w:rFonts w:ascii="Helvetica" w:hAnsi="Helvetica" w:cs="Helvetica"/>
                <w:lang w:val="fr-FR"/>
              </w:rPr>
              <w:t xml:space="preserve">2. </w:t>
            </w:r>
            <w:r w:rsidR="000D5108" w:rsidRPr="000D5108">
              <w:rPr>
                <w:rFonts w:ascii="Helvetica" w:hAnsi="Helvetica" w:cs="Helvetica"/>
                <w:lang w:val="fr-FR"/>
              </w:rPr>
              <w:t xml:space="preserve">Connais-tu les lois qui te protègent comme personne au travail? </w:t>
            </w:r>
          </w:p>
        </w:tc>
        <w:tc>
          <w:tcPr>
            <w:tcW w:w="1094" w:type="dxa"/>
            <w:shd w:val="clear" w:color="auto" w:fill="FFFFFF" w:themeFill="background1"/>
          </w:tcPr>
          <w:p w14:paraId="27883ADC"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c>
          <w:tcPr>
            <w:tcW w:w="1094" w:type="dxa"/>
            <w:shd w:val="clear" w:color="auto" w:fill="FFFFFF" w:themeFill="background1"/>
          </w:tcPr>
          <w:p w14:paraId="3046DCDE"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r>
      <w:tr w:rsidR="000D5108" w14:paraId="2537D49C" w14:textId="77777777" w:rsidTr="00DD02E3">
        <w:tc>
          <w:tcPr>
            <w:tcW w:w="8752" w:type="dxa"/>
          </w:tcPr>
          <w:p w14:paraId="6B09F923" w14:textId="3A4F5616" w:rsidR="000D5108" w:rsidRPr="000D5108" w:rsidRDefault="004D7FB6" w:rsidP="000D5108">
            <w:pPr>
              <w:widowControl w:val="0"/>
              <w:autoSpaceDE w:val="0"/>
              <w:autoSpaceDN w:val="0"/>
              <w:adjustRightInd w:val="0"/>
              <w:spacing w:after="240"/>
              <w:rPr>
                <w:rFonts w:ascii="Times" w:hAnsi="Times" w:cs="Times"/>
                <w:lang w:val="fr-FR"/>
              </w:rPr>
            </w:pPr>
            <w:r>
              <w:rPr>
                <w:rFonts w:ascii="Helvetica" w:hAnsi="Helvetica" w:cs="Helvetica"/>
                <w:lang w:val="fr-FR"/>
              </w:rPr>
              <w:t xml:space="preserve">3. </w:t>
            </w:r>
            <w:r w:rsidR="000D5108" w:rsidRPr="000D5108">
              <w:rPr>
                <w:rFonts w:ascii="Helvetica" w:hAnsi="Helvetica" w:cs="Helvetica"/>
                <w:lang w:val="fr-FR"/>
              </w:rPr>
              <w:t xml:space="preserve">Connais-tu les lois qui te protègent comme personne au travail? </w:t>
            </w:r>
          </w:p>
        </w:tc>
        <w:tc>
          <w:tcPr>
            <w:tcW w:w="1094" w:type="dxa"/>
            <w:shd w:val="clear" w:color="auto" w:fill="FFFFFF" w:themeFill="background1"/>
          </w:tcPr>
          <w:p w14:paraId="78A7A813"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c>
          <w:tcPr>
            <w:tcW w:w="1094" w:type="dxa"/>
            <w:shd w:val="clear" w:color="auto" w:fill="FFFFFF" w:themeFill="background1"/>
          </w:tcPr>
          <w:p w14:paraId="52E7E48D"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r>
      <w:tr w:rsidR="000D5108" w14:paraId="718AB66E" w14:textId="77777777" w:rsidTr="00DD02E3">
        <w:tc>
          <w:tcPr>
            <w:tcW w:w="8752" w:type="dxa"/>
          </w:tcPr>
          <w:p w14:paraId="4BB20C37" w14:textId="10A65FF0" w:rsidR="000D5108" w:rsidRPr="000D5108" w:rsidRDefault="004D7FB6" w:rsidP="000D5108">
            <w:pPr>
              <w:widowControl w:val="0"/>
              <w:autoSpaceDE w:val="0"/>
              <w:autoSpaceDN w:val="0"/>
              <w:adjustRightInd w:val="0"/>
              <w:spacing w:after="240"/>
              <w:rPr>
                <w:rFonts w:ascii="Times" w:hAnsi="Times" w:cs="Times"/>
                <w:lang w:val="fr-FR"/>
              </w:rPr>
            </w:pPr>
            <w:r>
              <w:rPr>
                <w:rFonts w:ascii="Helvetica" w:hAnsi="Helvetica" w:cs="Helvetica"/>
                <w:lang w:val="fr-FR"/>
              </w:rPr>
              <w:t xml:space="preserve">4. </w:t>
            </w:r>
            <w:r w:rsidR="000D5108" w:rsidRPr="000D5108">
              <w:rPr>
                <w:rFonts w:ascii="Helvetica" w:hAnsi="Helvetica" w:cs="Helvetica"/>
                <w:lang w:val="fr-FR"/>
              </w:rPr>
              <w:t xml:space="preserve">Au travail, accepterais-tu de faire des tâches pour lesquelles tu n’as pas reçu de formation? </w:t>
            </w:r>
          </w:p>
        </w:tc>
        <w:tc>
          <w:tcPr>
            <w:tcW w:w="1094" w:type="dxa"/>
            <w:shd w:val="clear" w:color="auto" w:fill="FFFFFF" w:themeFill="background1"/>
          </w:tcPr>
          <w:p w14:paraId="088B7DA4"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c>
          <w:tcPr>
            <w:tcW w:w="1094" w:type="dxa"/>
            <w:shd w:val="clear" w:color="auto" w:fill="FFFFFF" w:themeFill="background1"/>
          </w:tcPr>
          <w:p w14:paraId="6A5FA004"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r>
      <w:tr w:rsidR="000D5108" w14:paraId="69014EC4" w14:textId="77777777" w:rsidTr="00DD02E3">
        <w:tc>
          <w:tcPr>
            <w:tcW w:w="8752" w:type="dxa"/>
          </w:tcPr>
          <w:p w14:paraId="3D8D95C0" w14:textId="59BB3AC6" w:rsidR="000D5108" w:rsidRPr="000D5108" w:rsidRDefault="004D7FB6" w:rsidP="000D5108">
            <w:pPr>
              <w:widowControl w:val="0"/>
              <w:autoSpaceDE w:val="0"/>
              <w:autoSpaceDN w:val="0"/>
              <w:adjustRightInd w:val="0"/>
              <w:spacing w:after="240"/>
              <w:rPr>
                <w:rFonts w:ascii="Times" w:hAnsi="Times" w:cs="Times"/>
                <w:lang w:val="fr-FR"/>
              </w:rPr>
            </w:pPr>
            <w:r>
              <w:rPr>
                <w:rFonts w:ascii="Helvetica" w:hAnsi="Helvetica" w:cs="Helvetica"/>
                <w:lang w:val="fr-FR"/>
              </w:rPr>
              <w:t xml:space="preserve">5. </w:t>
            </w:r>
            <w:r w:rsidR="000D5108" w:rsidRPr="000D5108">
              <w:rPr>
                <w:rFonts w:ascii="Helvetica" w:hAnsi="Helvetica" w:cs="Helvetica"/>
                <w:lang w:val="fr-FR"/>
              </w:rPr>
              <w:t xml:space="preserve">Monterais-tu dans une échelle qui ne te semble pas solide? </w:t>
            </w:r>
          </w:p>
        </w:tc>
        <w:tc>
          <w:tcPr>
            <w:tcW w:w="1094" w:type="dxa"/>
            <w:shd w:val="clear" w:color="auto" w:fill="FFFFFF" w:themeFill="background1"/>
          </w:tcPr>
          <w:p w14:paraId="7BB6B2A6"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c>
          <w:tcPr>
            <w:tcW w:w="1094" w:type="dxa"/>
            <w:shd w:val="clear" w:color="auto" w:fill="FFFFFF" w:themeFill="background1"/>
          </w:tcPr>
          <w:p w14:paraId="2AF08A95"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r>
      <w:tr w:rsidR="000D5108" w14:paraId="685F4D59" w14:textId="77777777" w:rsidTr="00DD02E3">
        <w:tc>
          <w:tcPr>
            <w:tcW w:w="8752" w:type="dxa"/>
          </w:tcPr>
          <w:p w14:paraId="3288CA22" w14:textId="20BBC172" w:rsidR="000D5108" w:rsidRPr="000D5108" w:rsidRDefault="004D7FB6" w:rsidP="000D5108">
            <w:pPr>
              <w:widowControl w:val="0"/>
              <w:autoSpaceDE w:val="0"/>
              <w:autoSpaceDN w:val="0"/>
              <w:adjustRightInd w:val="0"/>
              <w:spacing w:after="240"/>
              <w:rPr>
                <w:rFonts w:ascii="Times" w:hAnsi="Times" w:cs="Times"/>
                <w:lang w:val="fr-FR"/>
              </w:rPr>
            </w:pPr>
            <w:r>
              <w:rPr>
                <w:rFonts w:ascii="Helvetica" w:hAnsi="Helvetica" w:cs="Helvetica"/>
                <w:lang w:val="fr-FR"/>
              </w:rPr>
              <w:t xml:space="preserve">6. </w:t>
            </w:r>
            <w:r w:rsidR="000D5108" w:rsidRPr="000D5108">
              <w:rPr>
                <w:rFonts w:ascii="Helvetica" w:hAnsi="Helvetica" w:cs="Helvetica"/>
                <w:lang w:val="fr-FR"/>
              </w:rPr>
              <w:t xml:space="preserve">Transporterais-tu plusieurs boîtes à la fois dans le but d’économiser du temps ou à la demande de ton employeur? </w:t>
            </w:r>
          </w:p>
        </w:tc>
        <w:tc>
          <w:tcPr>
            <w:tcW w:w="1094" w:type="dxa"/>
            <w:shd w:val="clear" w:color="auto" w:fill="FFFFFF" w:themeFill="background1"/>
          </w:tcPr>
          <w:p w14:paraId="44BF58FC"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c>
          <w:tcPr>
            <w:tcW w:w="1094" w:type="dxa"/>
            <w:shd w:val="clear" w:color="auto" w:fill="FFFFFF" w:themeFill="background1"/>
          </w:tcPr>
          <w:p w14:paraId="7BC5A531"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r>
      <w:tr w:rsidR="004D7FB6" w14:paraId="68E502F5" w14:textId="77777777" w:rsidTr="00DD02E3">
        <w:tc>
          <w:tcPr>
            <w:tcW w:w="8752" w:type="dxa"/>
          </w:tcPr>
          <w:p w14:paraId="16A1D004" w14:textId="32DFB33F" w:rsidR="004D7FB6" w:rsidRPr="000D5108" w:rsidRDefault="004D7FB6" w:rsidP="000D5108">
            <w:pPr>
              <w:widowControl w:val="0"/>
              <w:autoSpaceDE w:val="0"/>
              <w:autoSpaceDN w:val="0"/>
              <w:adjustRightInd w:val="0"/>
              <w:spacing w:after="240"/>
              <w:rPr>
                <w:rFonts w:ascii="Helvetica" w:hAnsi="Helvetica" w:cs="Helvetica"/>
                <w:lang w:val="fr-FR"/>
              </w:rPr>
            </w:pPr>
            <w:r>
              <w:rPr>
                <w:rFonts w:ascii="Helvetica" w:hAnsi="Helvetica" w:cs="Helvetica"/>
                <w:lang w:val="fr-FR"/>
              </w:rPr>
              <w:t xml:space="preserve">7. </w:t>
            </w:r>
            <w:r w:rsidRPr="000D5108">
              <w:rPr>
                <w:rFonts w:ascii="Helvetica" w:hAnsi="Helvetica" w:cs="Helvetica"/>
                <w:lang w:val="fr-FR"/>
              </w:rPr>
              <w:t>Te laverais-tu les mains après avoir utilisé des produits dangereux?</w:t>
            </w:r>
          </w:p>
        </w:tc>
        <w:tc>
          <w:tcPr>
            <w:tcW w:w="1094" w:type="dxa"/>
            <w:shd w:val="clear" w:color="auto" w:fill="FFFFFF" w:themeFill="background1"/>
          </w:tcPr>
          <w:p w14:paraId="58B5F8E0" w14:textId="77777777" w:rsidR="004D7FB6" w:rsidRPr="000D5108" w:rsidRDefault="004D7FB6" w:rsidP="000D5108">
            <w:pPr>
              <w:widowControl w:val="0"/>
              <w:autoSpaceDE w:val="0"/>
              <w:autoSpaceDN w:val="0"/>
              <w:adjustRightInd w:val="0"/>
              <w:spacing w:after="240"/>
              <w:jc w:val="center"/>
              <w:rPr>
                <w:rFonts w:ascii="Helvetica" w:hAnsi="Helvetica" w:cs="Helvetica"/>
                <w:b/>
                <w:sz w:val="30"/>
                <w:szCs w:val="30"/>
                <w:lang w:val="fr-FR"/>
              </w:rPr>
            </w:pPr>
          </w:p>
        </w:tc>
        <w:tc>
          <w:tcPr>
            <w:tcW w:w="1094" w:type="dxa"/>
            <w:shd w:val="clear" w:color="auto" w:fill="FFFFFF" w:themeFill="background1"/>
          </w:tcPr>
          <w:p w14:paraId="581997E5" w14:textId="77777777" w:rsidR="004D7FB6" w:rsidRPr="000D5108" w:rsidRDefault="004D7FB6" w:rsidP="000D5108">
            <w:pPr>
              <w:widowControl w:val="0"/>
              <w:autoSpaceDE w:val="0"/>
              <w:autoSpaceDN w:val="0"/>
              <w:adjustRightInd w:val="0"/>
              <w:spacing w:after="240"/>
              <w:jc w:val="center"/>
              <w:rPr>
                <w:rFonts w:ascii="Helvetica" w:hAnsi="Helvetica" w:cs="Helvetica"/>
                <w:b/>
                <w:sz w:val="30"/>
                <w:szCs w:val="30"/>
                <w:lang w:val="fr-FR"/>
              </w:rPr>
            </w:pPr>
          </w:p>
        </w:tc>
      </w:tr>
      <w:tr w:rsidR="000D5108" w14:paraId="776A672E" w14:textId="77777777" w:rsidTr="00DD02E3">
        <w:tc>
          <w:tcPr>
            <w:tcW w:w="8752" w:type="dxa"/>
          </w:tcPr>
          <w:p w14:paraId="68DB6B1E" w14:textId="4AEC58B2" w:rsidR="000D5108" w:rsidRPr="000D5108" w:rsidRDefault="004D7FB6" w:rsidP="000D5108">
            <w:pPr>
              <w:widowControl w:val="0"/>
              <w:autoSpaceDE w:val="0"/>
              <w:autoSpaceDN w:val="0"/>
              <w:adjustRightInd w:val="0"/>
              <w:spacing w:after="240"/>
              <w:rPr>
                <w:rFonts w:ascii="Times" w:hAnsi="Times" w:cs="Times"/>
                <w:lang w:val="fr-FR"/>
              </w:rPr>
            </w:pPr>
            <w:r>
              <w:rPr>
                <w:rFonts w:ascii="Helvetica" w:hAnsi="Helvetica" w:cs="Helvetica"/>
                <w:lang w:val="fr-FR"/>
              </w:rPr>
              <w:t xml:space="preserve">8. </w:t>
            </w:r>
            <w:r w:rsidR="000D5108" w:rsidRPr="000D5108">
              <w:rPr>
                <w:rFonts w:ascii="Helvetica" w:hAnsi="Helvetica" w:cs="Helvetica"/>
                <w:lang w:val="fr-FR"/>
              </w:rPr>
              <w:t xml:space="preserve">Utiliserais-tu, pour effectuer une tâche, un appareil électrique qui semble défectueux, même s’il est encore fonctionnel? </w:t>
            </w:r>
          </w:p>
        </w:tc>
        <w:tc>
          <w:tcPr>
            <w:tcW w:w="1094" w:type="dxa"/>
            <w:shd w:val="clear" w:color="auto" w:fill="FFFFFF" w:themeFill="background1"/>
          </w:tcPr>
          <w:p w14:paraId="44A946DF"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c>
          <w:tcPr>
            <w:tcW w:w="1094" w:type="dxa"/>
            <w:shd w:val="clear" w:color="auto" w:fill="FFFFFF" w:themeFill="background1"/>
          </w:tcPr>
          <w:p w14:paraId="2D10C536"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r>
      <w:tr w:rsidR="000D5108" w14:paraId="51F1A1CE" w14:textId="77777777" w:rsidTr="00DD02E3">
        <w:tc>
          <w:tcPr>
            <w:tcW w:w="8752" w:type="dxa"/>
          </w:tcPr>
          <w:p w14:paraId="69C07CAF" w14:textId="68137236" w:rsidR="000D5108" w:rsidRPr="000D5108" w:rsidRDefault="004D7FB6" w:rsidP="000D5108">
            <w:pPr>
              <w:widowControl w:val="0"/>
              <w:autoSpaceDE w:val="0"/>
              <w:autoSpaceDN w:val="0"/>
              <w:adjustRightInd w:val="0"/>
              <w:spacing w:after="240"/>
              <w:rPr>
                <w:rFonts w:ascii="Times" w:hAnsi="Times" w:cs="Times"/>
                <w:lang w:val="fr-FR"/>
              </w:rPr>
            </w:pPr>
            <w:r>
              <w:rPr>
                <w:rFonts w:ascii="Helvetica" w:hAnsi="Helvetica" w:cs="Helvetica"/>
                <w:lang w:val="fr-FR"/>
              </w:rPr>
              <w:t xml:space="preserve">9. </w:t>
            </w:r>
            <w:r w:rsidR="000D5108" w:rsidRPr="000D5108">
              <w:rPr>
                <w:rFonts w:ascii="Helvetica" w:hAnsi="Helvetica" w:cs="Helvetica"/>
                <w:lang w:val="fr-FR"/>
              </w:rPr>
              <w:t xml:space="preserve">Utiliserais-tu, pour effectuer une tâche, un produit nettoyant dont l’état de l’étiquette ne te permet pas de lire le mode d’utilisation adéquatement? </w:t>
            </w:r>
          </w:p>
        </w:tc>
        <w:tc>
          <w:tcPr>
            <w:tcW w:w="1094" w:type="dxa"/>
            <w:shd w:val="clear" w:color="auto" w:fill="FFFFFF" w:themeFill="background1"/>
          </w:tcPr>
          <w:p w14:paraId="187C25C9"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c>
          <w:tcPr>
            <w:tcW w:w="1094" w:type="dxa"/>
            <w:shd w:val="clear" w:color="auto" w:fill="FFFFFF" w:themeFill="background1"/>
          </w:tcPr>
          <w:p w14:paraId="6DC24C2F"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r>
      <w:tr w:rsidR="000D5108" w14:paraId="5FE12AC5" w14:textId="77777777" w:rsidTr="00DD02E3">
        <w:tc>
          <w:tcPr>
            <w:tcW w:w="8752" w:type="dxa"/>
          </w:tcPr>
          <w:p w14:paraId="6DEB5747" w14:textId="4D1181BE" w:rsidR="000D5108" w:rsidRPr="000D5108" w:rsidRDefault="004D7FB6" w:rsidP="000D5108">
            <w:pPr>
              <w:widowControl w:val="0"/>
              <w:autoSpaceDE w:val="0"/>
              <w:autoSpaceDN w:val="0"/>
              <w:adjustRightInd w:val="0"/>
              <w:spacing w:after="240"/>
              <w:rPr>
                <w:rFonts w:ascii="Times" w:hAnsi="Times" w:cs="Times"/>
                <w:lang w:val="fr-FR"/>
              </w:rPr>
            </w:pPr>
            <w:r>
              <w:rPr>
                <w:rFonts w:ascii="Helvetica" w:hAnsi="Helvetica" w:cs="Helvetica"/>
                <w:lang w:val="fr-FR"/>
              </w:rPr>
              <w:t xml:space="preserve">10. </w:t>
            </w:r>
            <w:r w:rsidR="000D5108" w:rsidRPr="000D5108">
              <w:rPr>
                <w:rFonts w:ascii="Helvetica" w:hAnsi="Helvetica" w:cs="Helvetica"/>
                <w:lang w:val="fr-FR"/>
              </w:rPr>
              <w:t xml:space="preserve">Porterais-tu, pour effectuer une tâche, un équipement de protection individuelle requis pour ton lieu de travail, et ce, même si les autres travailleurs n’en portent pas? </w:t>
            </w:r>
          </w:p>
        </w:tc>
        <w:tc>
          <w:tcPr>
            <w:tcW w:w="1094" w:type="dxa"/>
            <w:shd w:val="clear" w:color="auto" w:fill="FFFFFF" w:themeFill="background1"/>
          </w:tcPr>
          <w:p w14:paraId="788025D1"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c>
          <w:tcPr>
            <w:tcW w:w="1094" w:type="dxa"/>
            <w:shd w:val="clear" w:color="auto" w:fill="FFFFFF" w:themeFill="background1"/>
          </w:tcPr>
          <w:p w14:paraId="6737B9D6" w14:textId="77777777" w:rsidR="000D5108" w:rsidRPr="000D5108" w:rsidRDefault="000D5108" w:rsidP="000D5108">
            <w:pPr>
              <w:widowControl w:val="0"/>
              <w:autoSpaceDE w:val="0"/>
              <w:autoSpaceDN w:val="0"/>
              <w:adjustRightInd w:val="0"/>
              <w:spacing w:after="240"/>
              <w:jc w:val="center"/>
              <w:rPr>
                <w:rFonts w:ascii="Helvetica" w:hAnsi="Helvetica" w:cs="Helvetica"/>
                <w:b/>
                <w:sz w:val="30"/>
                <w:szCs w:val="30"/>
                <w:lang w:val="fr-FR"/>
              </w:rPr>
            </w:pPr>
          </w:p>
        </w:tc>
      </w:tr>
    </w:tbl>
    <w:p w14:paraId="5233107A" w14:textId="77777777" w:rsidR="000D5108" w:rsidRDefault="000D5108" w:rsidP="000D5108">
      <w:pPr>
        <w:widowControl w:val="0"/>
        <w:autoSpaceDE w:val="0"/>
        <w:autoSpaceDN w:val="0"/>
        <w:adjustRightInd w:val="0"/>
        <w:spacing w:after="240"/>
        <w:rPr>
          <w:rFonts w:ascii="Helvetica" w:hAnsi="Helvetica" w:cs="Helvetica"/>
          <w:sz w:val="30"/>
          <w:szCs w:val="30"/>
          <w:lang w:val="fr-FR"/>
        </w:rPr>
      </w:pPr>
    </w:p>
    <w:p w14:paraId="0C0BFD2D" w14:textId="77777777" w:rsidR="000D5108" w:rsidRDefault="000D5108" w:rsidP="000D5108">
      <w:pPr>
        <w:widowControl w:val="0"/>
        <w:autoSpaceDE w:val="0"/>
        <w:autoSpaceDN w:val="0"/>
        <w:adjustRightInd w:val="0"/>
        <w:spacing w:after="240"/>
        <w:rPr>
          <w:rFonts w:ascii="Helvetica" w:hAnsi="Helvetica" w:cs="Helvetica"/>
          <w:sz w:val="30"/>
          <w:szCs w:val="30"/>
          <w:lang w:val="fr-FR"/>
        </w:rPr>
      </w:pPr>
    </w:p>
    <w:p w14:paraId="1DA7D473" w14:textId="77777777" w:rsidR="00DD5671" w:rsidRDefault="00DD5671" w:rsidP="00C56DA1">
      <w:pPr>
        <w:widowControl w:val="0"/>
        <w:autoSpaceDE w:val="0"/>
        <w:autoSpaceDN w:val="0"/>
        <w:adjustRightInd w:val="0"/>
        <w:spacing w:after="240"/>
        <w:rPr>
          <w:rFonts w:ascii="Times" w:hAnsi="Times" w:cs="Times"/>
          <w:lang w:val="fr-FR"/>
        </w:rPr>
      </w:pPr>
    </w:p>
    <w:p w14:paraId="4A8DFF3E" w14:textId="77777777" w:rsidR="00C56DA1" w:rsidRDefault="00C56DA1" w:rsidP="00C56DA1">
      <w:pPr>
        <w:widowControl w:val="0"/>
        <w:autoSpaceDE w:val="0"/>
        <w:autoSpaceDN w:val="0"/>
        <w:adjustRightInd w:val="0"/>
        <w:spacing w:after="240"/>
        <w:rPr>
          <w:rFonts w:ascii="Times" w:hAnsi="Times" w:cs="Times"/>
          <w:lang w:val="fr-FR"/>
        </w:rPr>
      </w:pPr>
    </w:p>
    <w:p w14:paraId="4485C198" w14:textId="77777777" w:rsidR="00C56DA1" w:rsidRDefault="00C56DA1" w:rsidP="00C56DA1">
      <w:pPr>
        <w:widowControl w:val="0"/>
        <w:autoSpaceDE w:val="0"/>
        <w:autoSpaceDN w:val="0"/>
        <w:adjustRightInd w:val="0"/>
        <w:spacing w:after="240"/>
        <w:rPr>
          <w:rFonts w:ascii="Times" w:hAnsi="Times" w:cs="Times"/>
          <w:lang w:val="fr-FR"/>
        </w:rPr>
      </w:pPr>
    </w:p>
    <w:p w14:paraId="4F31C911" w14:textId="77777777" w:rsidR="007E63E7" w:rsidRDefault="007E63E7" w:rsidP="00C56DA1">
      <w:pPr>
        <w:widowControl w:val="0"/>
        <w:autoSpaceDE w:val="0"/>
        <w:autoSpaceDN w:val="0"/>
        <w:adjustRightInd w:val="0"/>
        <w:spacing w:after="240"/>
        <w:rPr>
          <w:rFonts w:ascii="Times" w:hAnsi="Times" w:cs="Times"/>
          <w:lang w:val="fr-FR"/>
        </w:rPr>
      </w:pPr>
    </w:p>
    <w:p w14:paraId="7C8F1D2F" w14:textId="77777777" w:rsidR="00F14782" w:rsidRPr="00C56DA1" w:rsidRDefault="00F14782" w:rsidP="00C56DA1">
      <w:pPr>
        <w:widowControl w:val="0"/>
        <w:autoSpaceDE w:val="0"/>
        <w:autoSpaceDN w:val="0"/>
        <w:adjustRightInd w:val="0"/>
        <w:spacing w:after="240"/>
        <w:rPr>
          <w:rFonts w:ascii="Times" w:hAnsi="Times" w:cs="Times"/>
          <w:lang w:val="fr-FR"/>
        </w:rPr>
      </w:pPr>
    </w:p>
    <w:p w14:paraId="4B42E450" w14:textId="5588A446" w:rsidR="001C6566" w:rsidRPr="00DD5671" w:rsidRDefault="001C6566" w:rsidP="0065699C">
      <w:pPr>
        <w:pStyle w:val="Paragraphedeliste"/>
        <w:widowControl w:val="0"/>
        <w:numPr>
          <w:ilvl w:val="0"/>
          <w:numId w:val="1"/>
        </w:numPr>
        <w:autoSpaceDE w:val="0"/>
        <w:autoSpaceDN w:val="0"/>
        <w:adjustRightInd w:val="0"/>
        <w:spacing w:after="240"/>
        <w:jc w:val="center"/>
        <w:rPr>
          <w:rFonts w:ascii="Times" w:hAnsi="Times" w:cs="Times"/>
          <w:sz w:val="32"/>
          <w:szCs w:val="32"/>
          <w:lang w:val="fr-FR"/>
        </w:rPr>
      </w:pPr>
      <w:r w:rsidRPr="00DD5671">
        <w:rPr>
          <w:rFonts w:ascii="Helvetica" w:hAnsi="Helvetica" w:cs="Helvetica"/>
          <w:b/>
          <w:bCs/>
          <w:sz w:val="32"/>
          <w:szCs w:val="32"/>
          <w:lang w:val="fr-FR"/>
        </w:rPr>
        <w:lastRenderedPageBreak/>
        <w:t>LES RISQUES LIÉS À CERTAINES SITUATIONS DE TRAVAIL</w:t>
      </w:r>
    </w:p>
    <w:p w14:paraId="603DA8CD" w14:textId="77777777" w:rsidR="00DD5671" w:rsidRPr="00DD5671" w:rsidRDefault="00DD5671" w:rsidP="001C6566">
      <w:pPr>
        <w:pStyle w:val="Paragraphedeliste"/>
        <w:widowControl w:val="0"/>
        <w:numPr>
          <w:ilvl w:val="0"/>
          <w:numId w:val="1"/>
        </w:numPr>
        <w:autoSpaceDE w:val="0"/>
        <w:autoSpaceDN w:val="0"/>
        <w:adjustRightInd w:val="0"/>
        <w:spacing w:after="240"/>
        <w:rPr>
          <w:rFonts w:ascii="Times" w:hAnsi="Times" w:cs="Times"/>
          <w:lang w:val="fr-FR"/>
        </w:rPr>
      </w:pPr>
    </w:p>
    <w:p w14:paraId="3881B536" w14:textId="77777777" w:rsidR="00DD5671" w:rsidRPr="00DD5671" w:rsidRDefault="00DD5671" w:rsidP="001C6566">
      <w:pPr>
        <w:pStyle w:val="Paragraphedeliste"/>
        <w:widowControl w:val="0"/>
        <w:numPr>
          <w:ilvl w:val="0"/>
          <w:numId w:val="1"/>
        </w:numPr>
        <w:autoSpaceDE w:val="0"/>
        <w:autoSpaceDN w:val="0"/>
        <w:adjustRightInd w:val="0"/>
        <w:spacing w:after="240"/>
        <w:rPr>
          <w:rFonts w:ascii="Times" w:hAnsi="Times" w:cs="Times"/>
          <w:lang w:val="fr-FR"/>
        </w:rPr>
      </w:pPr>
    </w:p>
    <w:p w14:paraId="6311B24E" w14:textId="77777777" w:rsidR="00DD5671" w:rsidRPr="00DD5671" w:rsidRDefault="001C6566" w:rsidP="001C6566">
      <w:pPr>
        <w:pStyle w:val="Paragraphedeliste"/>
        <w:widowControl w:val="0"/>
        <w:numPr>
          <w:ilvl w:val="0"/>
          <w:numId w:val="1"/>
        </w:numPr>
        <w:autoSpaceDE w:val="0"/>
        <w:autoSpaceDN w:val="0"/>
        <w:adjustRightInd w:val="0"/>
        <w:spacing w:after="240"/>
        <w:rPr>
          <w:rFonts w:ascii="Times" w:hAnsi="Times" w:cs="Times"/>
          <w:lang w:val="fr-FR"/>
        </w:rPr>
      </w:pPr>
      <w:r w:rsidRPr="00DD5671">
        <w:rPr>
          <w:rFonts w:ascii="Helvetica" w:hAnsi="Helvetica" w:cs="Helvetica"/>
          <w:lang w:val="fr-FR"/>
        </w:rPr>
        <w:t>1. Quel métier semi-spécialisé as-tu choisi? </w:t>
      </w:r>
      <w:r w:rsidR="00DD5671" w:rsidRPr="00DD5671">
        <w:rPr>
          <w:rFonts w:ascii="Helvetica" w:hAnsi="Helvetica" w:cs="Helvetica"/>
          <w:lang w:val="fr-FR"/>
        </w:rPr>
        <w:t xml:space="preserve"> </w:t>
      </w:r>
      <w:r w:rsidR="00DD5671" w:rsidRPr="00DD5671">
        <w:rPr>
          <w:rFonts w:ascii="Helvetica" w:hAnsi="Helvetica" w:cs="Helvetica"/>
          <w:u w:val="single"/>
          <w:lang w:val="fr-FR"/>
        </w:rPr>
        <w:tab/>
      </w:r>
      <w:r w:rsidR="00DD5671" w:rsidRPr="00DD5671">
        <w:rPr>
          <w:rFonts w:ascii="Helvetica" w:hAnsi="Helvetica" w:cs="Helvetica"/>
          <w:u w:val="single"/>
          <w:lang w:val="fr-FR"/>
        </w:rPr>
        <w:tab/>
      </w:r>
      <w:r w:rsidR="00DD5671" w:rsidRPr="00DD5671">
        <w:rPr>
          <w:rFonts w:ascii="Helvetica" w:hAnsi="Helvetica" w:cs="Helvetica"/>
          <w:u w:val="single"/>
          <w:lang w:val="fr-FR"/>
        </w:rPr>
        <w:tab/>
      </w:r>
      <w:r w:rsidR="00DD5671" w:rsidRPr="00DD5671">
        <w:rPr>
          <w:rFonts w:ascii="Helvetica" w:hAnsi="Helvetica" w:cs="Helvetica"/>
          <w:u w:val="single"/>
          <w:lang w:val="fr-FR"/>
        </w:rPr>
        <w:tab/>
      </w:r>
      <w:r w:rsidR="00DD5671" w:rsidRPr="00DD5671">
        <w:rPr>
          <w:rFonts w:ascii="Helvetica" w:hAnsi="Helvetica" w:cs="Helvetica"/>
          <w:u w:val="single"/>
          <w:lang w:val="fr-FR"/>
        </w:rPr>
        <w:tab/>
      </w:r>
      <w:r w:rsidR="00DD5671" w:rsidRPr="00DD5671">
        <w:rPr>
          <w:rFonts w:ascii="Helvetica" w:hAnsi="Helvetica" w:cs="Helvetica"/>
          <w:u w:val="single"/>
          <w:lang w:val="fr-FR"/>
        </w:rPr>
        <w:tab/>
      </w:r>
      <w:r w:rsidR="00DD5671" w:rsidRPr="00DD5671">
        <w:rPr>
          <w:rFonts w:ascii="Helvetica" w:hAnsi="Helvetica" w:cs="Helvetica"/>
          <w:u w:val="single"/>
          <w:lang w:val="fr-FR"/>
        </w:rPr>
        <w:tab/>
      </w:r>
    </w:p>
    <w:p w14:paraId="38F2446F" w14:textId="77777777" w:rsidR="00DD5671" w:rsidRPr="00DD5671" w:rsidRDefault="00DD5671" w:rsidP="001C6566">
      <w:pPr>
        <w:pStyle w:val="Paragraphedeliste"/>
        <w:widowControl w:val="0"/>
        <w:numPr>
          <w:ilvl w:val="0"/>
          <w:numId w:val="1"/>
        </w:numPr>
        <w:autoSpaceDE w:val="0"/>
        <w:autoSpaceDN w:val="0"/>
        <w:adjustRightInd w:val="0"/>
        <w:spacing w:after="240"/>
        <w:rPr>
          <w:rFonts w:ascii="Times" w:hAnsi="Times" w:cs="Times"/>
          <w:lang w:val="fr-FR"/>
        </w:rPr>
      </w:pPr>
    </w:p>
    <w:p w14:paraId="413837F5" w14:textId="77777777" w:rsidR="001C6566" w:rsidRPr="00DD5671" w:rsidRDefault="001C6566" w:rsidP="001C6566">
      <w:pPr>
        <w:pStyle w:val="Paragraphedeliste"/>
        <w:widowControl w:val="0"/>
        <w:numPr>
          <w:ilvl w:val="0"/>
          <w:numId w:val="1"/>
        </w:numPr>
        <w:autoSpaceDE w:val="0"/>
        <w:autoSpaceDN w:val="0"/>
        <w:adjustRightInd w:val="0"/>
        <w:spacing w:after="240"/>
        <w:rPr>
          <w:rFonts w:ascii="Times" w:hAnsi="Times" w:cs="Times"/>
          <w:lang w:val="fr-FR"/>
        </w:rPr>
      </w:pPr>
      <w:r w:rsidRPr="00DD5671">
        <w:rPr>
          <w:rFonts w:ascii="Helvetica" w:hAnsi="Helvetica" w:cs="Helvetica"/>
          <w:lang w:val="fr-FR"/>
        </w:rPr>
        <w:t>2. Dans un premier temps, fais la lecture des comp</w:t>
      </w:r>
      <w:r w:rsidR="00DD5671" w:rsidRPr="00DD5671">
        <w:rPr>
          <w:rFonts w:ascii="Helvetica" w:hAnsi="Helvetica" w:cs="Helvetica"/>
          <w:lang w:val="fr-FR"/>
        </w:rPr>
        <w:t xml:space="preserve">étences spécifiques reliées à ton métier. </w:t>
      </w:r>
      <w:r w:rsidRPr="00DD5671">
        <w:rPr>
          <w:rFonts w:ascii="Helvetica" w:hAnsi="Helvetica" w:cs="Helvetica"/>
          <w:lang w:val="fr-FR"/>
        </w:rPr>
        <w:t xml:space="preserve">D’après toi, existe-t-il des risques à exercer ce métier? </w:t>
      </w:r>
      <w:r w:rsidR="00DD5671" w:rsidRPr="00DD5671">
        <w:rPr>
          <w:rFonts w:ascii="Helvetica" w:hAnsi="Helvetica" w:cs="Helvetica"/>
          <w:u w:val="single"/>
          <w:lang w:val="fr-FR"/>
        </w:rPr>
        <w:tab/>
      </w:r>
      <w:r w:rsidR="00DD5671" w:rsidRPr="00DD5671">
        <w:rPr>
          <w:rFonts w:ascii="Helvetica" w:hAnsi="Helvetica" w:cs="Helvetica"/>
          <w:u w:val="single"/>
          <w:lang w:val="fr-FR"/>
        </w:rPr>
        <w:tab/>
      </w:r>
      <w:r w:rsidR="000F13A5">
        <w:rPr>
          <w:rFonts w:ascii="Helvetica" w:hAnsi="Helvetica" w:cs="Helvetica"/>
          <w:u w:val="single"/>
          <w:lang w:val="fr-FR"/>
        </w:rPr>
        <w:tab/>
      </w:r>
      <w:r w:rsidR="000F13A5">
        <w:rPr>
          <w:rFonts w:ascii="Helvetica" w:hAnsi="Helvetica" w:cs="Helvetica"/>
          <w:u w:val="single"/>
          <w:lang w:val="fr-FR"/>
        </w:rPr>
        <w:tab/>
      </w:r>
      <w:r w:rsidR="000F13A5">
        <w:rPr>
          <w:rFonts w:ascii="Helvetica" w:hAnsi="Helvetica" w:cs="Helvetica"/>
          <w:u w:val="single"/>
          <w:lang w:val="fr-FR"/>
        </w:rPr>
        <w:tab/>
      </w:r>
    </w:p>
    <w:p w14:paraId="24C77F7B" w14:textId="77777777" w:rsidR="00DD5671" w:rsidRPr="00DD5671" w:rsidRDefault="00DD5671" w:rsidP="001C6566">
      <w:pPr>
        <w:pStyle w:val="Paragraphedeliste"/>
        <w:widowControl w:val="0"/>
        <w:numPr>
          <w:ilvl w:val="0"/>
          <w:numId w:val="1"/>
        </w:numPr>
        <w:autoSpaceDE w:val="0"/>
        <w:autoSpaceDN w:val="0"/>
        <w:adjustRightInd w:val="0"/>
        <w:spacing w:after="240"/>
        <w:rPr>
          <w:rFonts w:ascii="Times" w:hAnsi="Times" w:cs="Times"/>
          <w:lang w:val="fr-FR"/>
        </w:rPr>
      </w:pPr>
    </w:p>
    <w:p w14:paraId="1472647B" w14:textId="77777777" w:rsidR="00DD5671" w:rsidRPr="00DD5671" w:rsidRDefault="00DD5671" w:rsidP="00DD5671">
      <w:pPr>
        <w:pStyle w:val="Paragraphedeliste"/>
        <w:widowControl w:val="0"/>
        <w:numPr>
          <w:ilvl w:val="0"/>
          <w:numId w:val="1"/>
        </w:numPr>
        <w:autoSpaceDE w:val="0"/>
        <w:autoSpaceDN w:val="0"/>
        <w:adjustRightInd w:val="0"/>
        <w:spacing w:after="240"/>
        <w:rPr>
          <w:rFonts w:ascii="Times" w:hAnsi="Times" w:cs="Times"/>
          <w:lang w:val="fr-FR"/>
        </w:rPr>
      </w:pPr>
      <w:r w:rsidRPr="00DD5671">
        <w:rPr>
          <w:rFonts w:ascii="Helvetica" w:hAnsi="Helvetica" w:cs="Helvetica"/>
          <w:lang w:val="fr-FR"/>
        </w:rPr>
        <w:t xml:space="preserve">3. </w:t>
      </w:r>
      <w:r w:rsidR="001C6566" w:rsidRPr="00DD5671">
        <w:rPr>
          <w:rFonts w:ascii="Helvetica" w:hAnsi="Helvetica" w:cs="Helvetica"/>
          <w:lang w:val="fr-FR"/>
        </w:rPr>
        <w:t xml:space="preserve">Peux-tu en nommer quelques-uns? </w:t>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Pr="00DD5671">
        <w:rPr>
          <w:rFonts w:ascii="Helvetica" w:hAnsi="Helvetica" w:cs="Helvetica"/>
          <w:u w:val="single"/>
          <w:lang w:val="fr-FR"/>
        </w:rPr>
        <w:tab/>
      </w:r>
      <w:r w:rsidR="000F13A5">
        <w:rPr>
          <w:rFonts w:ascii="Helvetica" w:hAnsi="Helvetica" w:cs="Helvetica"/>
          <w:u w:val="single"/>
          <w:lang w:val="fr-FR"/>
        </w:rPr>
        <w:tab/>
      </w:r>
    </w:p>
    <w:p w14:paraId="03859183" w14:textId="77777777" w:rsidR="00DD5671" w:rsidRPr="00DD5671" w:rsidRDefault="00DD5671" w:rsidP="001C6566">
      <w:pPr>
        <w:pStyle w:val="Paragraphedeliste"/>
        <w:widowControl w:val="0"/>
        <w:numPr>
          <w:ilvl w:val="0"/>
          <w:numId w:val="1"/>
        </w:numPr>
        <w:autoSpaceDE w:val="0"/>
        <w:autoSpaceDN w:val="0"/>
        <w:adjustRightInd w:val="0"/>
        <w:spacing w:after="240"/>
        <w:rPr>
          <w:rFonts w:ascii="Times" w:hAnsi="Times" w:cs="Times"/>
          <w:lang w:val="fr-FR"/>
        </w:rPr>
      </w:pPr>
    </w:p>
    <w:p w14:paraId="362C055D" w14:textId="77777777" w:rsidR="00DD5671" w:rsidRPr="000F13A5" w:rsidRDefault="001C6566" w:rsidP="000F13A5">
      <w:pPr>
        <w:pStyle w:val="Paragraphedeliste"/>
        <w:widowControl w:val="0"/>
        <w:numPr>
          <w:ilvl w:val="0"/>
          <w:numId w:val="3"/>
        </w:numPr>
        <w:autoSpaceDE w:val="0"/>
        <w:autoSpaceDN w:val="0"/>
        <w:adjustRightInd w:val="0"/>
        <w:spacing w:after="240"/>
        <w:rPr>
          <w:rFonts w:ascii="Times" w:hAnsi="Times" w:cs="Times"/>
          <w:lang w:val="fr-FR"/>
        </w:rPr>
      </w:pPr>
      <w:r w:rsidRPr="00DD5671">
        <w:rPr>
          <w:rFonts w:ascii="Helvetica" w:hAnsi="Helvetica" w:cs="Helvetica"/>
          <w:lang w:val="fr-FR"/>
        </w:rPr>
        <w:t xml:space="preserve">Énumère les risques liés </w:t>
      </w:r>
      <w:r w:rsidR="00DD5671">
        <w:rPr>
          <w:rFonts w:ascii="Helvetica" w:hAnsi="Helvetica" w:cs="Helvetica"/>
          <w:lang w:val="fr-FR"/>
        </w:rPr>
        <w:t xml:space="preserve">à ton </w:t>
      </w:r>
      <w:r w:rsidRPr="00DD5671">
        <w:rPr>
          <w:rFonts w:ascii="Helvetica" w:hAnsi="Helvetica" w:cs="Helvetica"/>
          <w:lang w:val="fr-FR"/>
        </w:rPr>
        <w:t xml:space="preserve">métier semi-spécialisé. </w:t>
      </w:r>
    </w:p>
    <w:p w14:paraId="2FB1EC69" w14:textId="5D558B92" w:rsidR="001C6566" w:rsidRPr="00DD5671" w:rsidRDefault="00DD5671" w:rsidP="003F73D6">
      <w:pPr>
        <w:pStyle w:val="Paragraphedeliste"/>
        <w:widowControl w:val="0"/>
        <w:numPr>
          <w:ilvl w:val="0"/>
          <w:numId w:val="3"/>
        </w:numPr>
        <w:autoSpaceDE w:val="0"/>
        <w:autoSpaceDN w:val="0"/>
        <w:adjustRightInd w:val="0"/>
        <w:spacing w:after="240"/>
        <w:rPr>
          <w:rFonts w:ascii="Times" w:hAnsi="Times" w:cs="Times"/>
          <w:lang w:val="fr-FR"/>
        </w:rPr>
      </w:pPr>
      <w:r>
        <w:rPr>
          <w:rFonts w:ascii="Helvetica" w:hAnsi="Helvetica" w:cs="Helvetica"/>
          <w:lang w:val="fr-FR"/>
        </w:rPr>
        <w:t xml:space="preserve">Consulte les </w:t>
      </w:r>
      <w:r w:rsidRPr="00DD02E3">
        <w:rPr>
          <w:rFonts w:ascii="Helvetica" w:hAnsi="Helvetica" w:cs="Helvetica"/>
          <w:b/>
          <w:highlight w:val="yellow"/>
          <w:lang w:val="fr-FR"/>
        </w:rPr>
        <w:t>fiches de renseignements</w:t>
      </w:r>
      <w:r>
        <w:rPr>
          <w:rFonts w:ascii="Helvetica" w:hAnsi="Helvetica" w:cs="Helvetica"/>
          <w:lang w:val="fr-FR"/>
        </w:rPr>
        <w:t xml:space="preserve"> sur les différents ri</w:t>
      </w:r>
      <w:r w:rsidR="000F13A5">
        <w:rPr>
          <w:rFonts w:ascii="Helvetica" w:hAnsi="Helvetica" w:cs="Helvetica"/>
          <w:lang w:val="fr-FR"/>
        </w:rPr>
        <w:t>s</w:t>
      </w:r>
      <w:r>
        <w:rPr>
          <w:rFonts w:ascii="Helvetica" w:hAnsi="Helvetica" w:cs="Helvetica"/>
          <w:lang w:val="fr-FR"/>
        </w:rPr>
        <w:t>ques</w:t>
      </w:r>
      <w:r w:rsidR="003F73D6">
        <w:rPr>
          <w:rFonts w:ascii="Helvetica" w:hAnsi="Helvetica" w:cs="Helvetica"/>
          <w:lang w:val="fr-FR"/>
        </w:rPr>
        <w:t xml:space="preserve"> et complète le tableau suivant.</w:t>
      </w:r>
    </w:p>
    <w:p w14:paraId="57C756DA" w14:textId="77777777" w:rsidR="001C6566" w:rsidRPr="001C6566" w:rsidRDefault="001C6566" w:rsidP="001C6566">
      <w:pPr>
        <w:pStyle w:val="Paragraphedeliste"/>
        <w:widowControl w:val="0"/>
        <w:numPr>
          <w:ilvl w:val="0"/>
          <w:numId w:val="1"/>
        </w:numPr>
        <w:autoSpaceDE w:val="0"/>
        <w:autoSpaceDN w:val="0"/>
        <w:adjustRightInd w:val="0"/>
        <w:spacing w:after="240"/>
        <w:rPr>
          <w:rFonts w:ascii="Times" w:hAnsi="Times" w:cs="Times"/>
          <w:lang w:val="fr-FR"/>
        </w:rPr>
      </w:pPr>
      <w:r w:rsidRPr="001C6566">
        <w:rPr>
          <w:rFonts w:ascii="Helvetica" w:hAnsi="Helvetica" w:cs="Helvetica"/>
          <w:sz w:val="30"/>
          <w:szCs w:val="30"/>
          <w:lang w:val="fr-FR"/>
        </w:rPr>
        <w:t xml:space="preserve"> </w:t>
      </w:r>
    </w:p>
    <w:tbl>
      <w:tblPr>
        <w:tblW w:w="11023" w:type="dxa"/>
        <w:tblBorders>
          <w:top w:val="nil"/>
          <w:left w:val="nil"/>
          <w:right w:val="nil"/>
        </w:tblBorders>
        <w:tblLayout w:type="fixed"/>
        <w:tblLook w:val="0000" w:firstRow="0" w:lastRow="0" w:firstColumn="0" w:lastColumn="0" w:noHBand="0" w:noVBand="0"/>
      </w:tblPr>
      <w:tblGrid>
        <w:gridCol w:w="959"/>
        <w:gridCol w:w="1984"/>
        <w:gridCol w:w="1418"/>
        <w:gridCol w:w="1417"/>
        <w:gridCol w:w="1276"/>
        <w:gridCol w:w="1276"/>
        <w:gridCol w:w="1276"/>
        <w:gridCol w:w="1417"/>
      </w:tblGrid>
      <w:tr w:rsidR="008C54F3" w14:paraId="0861507F" w14:textId="77777777" w:rsidTr="008C54F3">
        <w:trPr>
          <w:trHeight w:val="1555"/>
        </w:trPr>
        <w:tc>
          <w:tcPr>
            <w:tcW w:w="2943" w:type="dxa"/>
            <w:gridSpan w:val="2"/>
            <w:vMerge w:val="restart"/>
            <w:tcBorders>
              <w:top w:val="single" w:sz="96" w:space="0" w:color="073D7F"/>
              <w:left w:val="single" w:sz="10" w:space="0" w:color="auto"/>
              <w:right w:val="single" w:sz="4" w:space="0" w:color="auto"/>
            </w:tcBorders>
            <w:shd w:val="clear" w:color="auto" w:fill="auto"/>
            <w:tcMar>
              <w:top w:w="20" w:type="nil"/>
              <w:left w:w="20" w:type="nil"/>
              <w:bottom w:w="20" w:type="nil"/>
              <w:right w:w="20" w:type="nil"/>
            </w:tcMar>
            <w:vAlign w:val="center"/>
          </w:tcPr>
          <w:p w14:paraId="3AA51717" w14:textId="77777777" w:rsidR="008C54F3" w:rsidRDefault="008C54F3" w:rsidP="000F13A5">
            <w:pPr>
              <w:widowControl w:val="0"/>
              <w:autoSpaceDE w:val="0"/>
              <w:autoSpaceDN w:val="0"/>
              <w:adjustRightInd w:val="0"/>
              <w:spacing w:after="240"/>
              <w:jc w:val="center"/>
              <w:rPr>
                <w:rFonts w:ascii="Helvetica" w:hAnsi="Helvetica" w:cs="Helvetica"/>
                <w:b/>
                <w:bCs/>
                <w:sz w:val="26"/>
                <w:szCs w:val="26"/>
                <w:lang w:val="fr-FR"/>
              </w:rPr>
            </w:pPr>
            <w:r>
              <w:rPr>
                <w:rFonts w:ascii="Helvetica" w:hAnsi="Helvetica" w:cs="Helvetica"/>
                <w:b/>
                <w:bCs/>
                <w:sz w:val="26"/>
                <w:szCs w:val="26"/>
                <w:lang w:val="fr-FR"/>
              </w:rPr>
              <w:t>RISQUES</w:t>
            </w:r>
          </w:p>
          <w:p w14:paraId="155BD9D1" w14:textId="2ABACD6A" w:rsidR="0011633F" w:rsidRPr="0011633F" w:rsidRDefault="0011633F" w:rsidP="000F13A5">
            <w:pPr>
              <w:widowControl w:val="0"/>
              <w:autoSpaceDE w:val="0"/>
              <w:autoSpaceDN w:val="0"/>
              <w:adjustRightInd w:val="0"/>
              <w:spacing w:after="240"/>
              <w:jc w:val="center"/>
              <w:rPr>
                <w:rFonts w:ascii="Times" w:hAnsi="Times" w:cs="Times"/>
                <w:lang w:val="fr-FR"/>
              </w:rPr>
            </w:pPr>
            <w:r w:rsidRPr="0011633F">
              <w:rPr>
                <w:rFonts w:ascii="Helvetica" w:hAnsi="Helvetica" w:cs="Helvetica"/>
                <w:bCs/>
                <w:sz w:val="26"/>
                <w:szCs w:val="26"/>
                <w:lang w:val="fr-FR"/>
              </w:rPr>
              <w:t>(Tableau SST-MS et Fiches risques)</w:t>
            </w:r>
          </w:p>
        </w:tc>
        <w:tc>
          <w:tcPr>
            <w:tcW w:w="2835"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9864D7" w14:textId="424D952D" w:rsidR="008C54F3" w:rsidRPr="007E14A2" w:rsidRDefault="008C54F3" w:rsidP="008C54F3">
            <w:pPr>
              <w:widowControl w:val="0"/>
              <w:autoSpaceDE w:val="0"/>
              <w:autoSpaceDN w:val="0"/>
              <w:adjustRightInd w:val="0"/>
              <w:spacing w:after="240"/>
              <w:jc w:val="center"/>
              <w:rPr>
                <w:rFonts w:ascii="Helvetica" w:hAnsi="Helvetica" w:cs="Helvetica"/>
                <w:bCs/>
                <w:sz w:val="16"/>
                <w:szCs w:val="16"/>
                <w:lang w:val="fr-FR"/>
              </w:rPr>
            </w:pPr>
            <w:r w:rsidRPr="007E14A2">
              <w:rPr>
                <w:rFonts w:ascii="Helvetica" w:hAnsi="Helvetica" w:cs="Helvetica"/>
                <w:b/>
                <w:bCs/>
                <w:noProof/>
                <w:sz w:val="16"/>
                <w:szCs w:val="16"/>
                <w:lang w:eastAsia="fr-CA"/>
              </w:rPr>
              <w:drawing>
                <wp:anchor distT="0" distB="0" distL="114300" distR="114300" simplePos="0" relativeHeight="251662336" behindDoc="0" locked="0" layoutInCell="1" allowOverlap="1" wp14:anchorId="5BBD665F" wp14:editId="5862D27E">
                  <wp:simplePos x="0" y="0"/>
                  <wp:positionH relativeFrom="column">
                    <wp:posOffset>533400</wp:posOffset>
                  </wp:positionH>
                  <wp:positionV relativeFrom="paragraph">
                    <wp:posOffset>466090</wp:posOffset>
                  </wp:positionV>
                  <wp:extent cx="716915" cy="533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91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4A2">
              <w:rPr>
                <w:rFonts w:ascii="Helvetica" w:hAnsi="Helvetica" w:cs="Helvetica"/>
                <w:b/>
                <w:bCs/>
                <w:sz w:val="16"/>
                <w:szCs w:val="16"/>
                <w:lang w:val="fr-FR"/>
              </w:rPr>
              <w:t>Je me renseigne</w:t>
            </w:r>
            <w:r w:rsidRPr="007E14A2">
              <w:rPr>
                <w:rFonts w:ascii="Helvetica" w:hAnsi="Helvetica" w:cs="Helvetica"/>
                <w:bCs/>
                <w:sz w:val="16"/>
                <w:szCs w:val="16"/>
                <w:lang w:val="fr-FR"/>
              </w:rPr>
              <w:t xml:space="preserve"> (fiches risques)</w:t>
            </w:r>
            <w:r w:rsidRPr="007E14A2">
              <w:rPr>
                <w:sz w:val="16"/>
                <w:szCs w:val="16"/>
              </w:rPr>
              <w:t xml:space="preserve"> pour </w:t>
            </w:r>
            <w:r w:rsidRPr="007E14A2">
              <w:rPr>
                <w:rFonts w:ascii="Helvetica" w:hAnsi="Helvetica" w:cs="Helvetica"/>
                <w:bCs/>
                <w:sz w:val="16"/>
                <w:szCs w:val="16"/>
                <w:lang w:val="fr-FR"/>
              </w:rPr>
              <w:t xml:space="preserve"> connaître, comprendre et m ‘outiller.</w:t>
            </w:r>
          </w:p>
          <w:p w14:paraId="6E614067" w14:textId="6EB21E9E" w:rsidR="008C54F3" w:rsidRPr="007E14A2" w:rsidRDefault="008C54F3" w:rsidP="003F73D6">
            <w:pPr>
              <w:widowControl w:val="0"/>
              <w:autoSpaceDE w:val="0"/>
              <w:autoSpaceDN w:val="0"/>
              <w:adjustRightInd w:val="0"/>
              <w:spacing w:after="240"/>
              <w:jc w:val="center"/>
              <w:rPr>
                <w:rFonts w:ascii="Helvetica" w:hAnsi="Helvetica" w:cs="Helvetica"/>
                <w:bCs/>
                <w:sz w:val="16"/>
                <w:szCs w:val="16"/>
                <w:lang w:val="fr-FR"/>
              </w:rPr>
            </w:pPr>
          </w:p>
          <w:p w14:paraId="10DF4938" w14:textId="40D594C8" w:rsidR="008C54F3" w:rsidRPr="007E14A2" w:rsidRDefault="008C54F3" w:rsidP="003F73D6">
            <w:pPr>
              <w:widowControl w:val="0"/>
              <w:autoSpaceDE w:val="0"/>
              <w:autoSpaceDN w:val="0"/>
              <w:adjustRightInd w:val="0"/>
              <w:spacing w:after="240"/>
              <w:jc w:val="center"/>
              <w:rPr>
                <w:rFonts w:ascii="Times" w:hAnsi="Times" w:cs="Times"/>
                <w:sz w:val="16"/>
                <w:szCs w:val="16"/>
                <w:lang w:val="fr-FR"/>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218355D" w14:textId="44D221C9" w:rsidR="008C54F3" w:rsidRPr="007E14A2" w:rsidRDefault="008C54F3" w:rsidP="003F73D6">
            <w:pPr>
              <w:widowControl w:val="0"/>
              <w:autoSpaceDE w:val="0"/>
              <w:autoSpaceDN w:val="0"/>
              <w:adjustRightInd w:val="0"/>
              <w:spacing w:after="240"/>
              <w:jc w:val="center"/>
              <w:rPr>
                <w:rFonts w:ascii="Helvetica" w:hAnsi="Helvetica" w:cs="Helvetica"/>
                <w:bCs/>
                <w:sz w:val="16"/>
                <w:szCs w:val="16"/>
                <w:lang w:val="fr-FR"/>
              </w:rPr>
            </w:pPr>
            <w:r w:rsidRPr="007E14A2">
              <w:rPr>
                <w:rFonts w:ascii="Helvetica" w:hAnsi="Helvetica" w:cs="Helvetica"/>
                <w:b/>
                <w:bCs/>
                <w:noProof/>
                <w:sz w:val="16"/>
                <w:szCs w:val="16"/>
                <w:lang w:eastAsia="fr-CA"/>
              </w:rPr>
              <w:drawing>
                <wp:anchor distT="0" distB="0" distL="114300" distR="114300" simplePos="0" relativeHeight="251663360" behindDoc="0" locked="0" layoutInCell="1" allowOverlap="1" wp14:anchorId="0C796A81" wp14:editId="4A039763">
                  <wp:simplePos x="0" y="0"/>
                  <wp:positionH relativeFrom="column">
                    <wp:posOffset>446405</wp:posOffset>
                  </wp:positionH>
                  <wp:positionV relativeFrom="paragraph">
                    <wp:posOffset>468630</wp:posOffset>
                  </wp:positionV>
                  <wp:extent cx="546735" cy="506095"/>
                  <wp:effectExtent l="0" t="0" r="1206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4A2">
              <w:rPr>
                <w:rFonts w:ascii="Helvetica" w:hAnsi="Helvetica" w:cs="Helvetica"/>
                <w:b/>
                <w:bCs/>
                <w:sz w:val="16"/>
                <w:szCs w:val="16"/>
                <w:lang w:val="fr-FR"/>
              </w:rPr>
              <w:t>Je détecte et je réagis</w:t>
            </w:r>
            <w:r w:rsidRPr="007E14A2">
              <w:rPr>
                <w:rFonts w:ascii="Helvetica" w:hAnsi="Helvetica" w:cs="Helvetica"/>
                <w:bCs/>
                <w:sz w:val="16"/>
                <w:szCs w:val="16"/>
                <w:lang w:val="fr-FR"/>
              </w:rPr>
              <w:t xml:space="preserve"> pour identifier les dangers, évaluer les risques et choisir les comportements sécuritaires</w:t>
            </w:r>
          </w:p>
          <w:p w14:paraId="16FD8F36" w14:textId="004DD432" w:rsidR="008C54F3" w:rsidRPr="007E14A2" w:rsidRDefault="008C54F3" w:rsidP="003F73D6">
            <w:pPr>
              <w:widowControl w:val="0"/>
              <w:autoSpaceDE w:val="0"/>
              <w:autoSpaceDN w:val="0"/>
              <w:adjustRightInd w:val="0"/>
              <w:spacing w:after="240"/>
              <w:jc w:val="center"/>
              <w:rPr>
                <w:rFonts w:ascii="Helvetica" w:hAnsi="Helvetica" w:cs="Helvetica"/>
                <w:b/>
                <w:bCs/>
                <w:sz w:val="16"/>
                <w:szCs w:val="16"/>
                <w:lang w:val="fr-FR"/>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CBB0D3F" w14:textId="3C887C65" w:rsidR="008C54F3" w:rsidRPr="007E14A2" w:rsidRDefault="008C54F3" w:rsidP="007E14A2">
            <w:pPr>
              <w:widowControl w:val="0"/>
              <w:autoSpaceDE w:val="0"/>
              <w:autoSpaceDN w:val="0"/>
              <w:adjustRightInd w:val="0"/>
              <w:spacing w:after="240"/>
              <w:jc w:val="center"/>
              <w:rPr>
                <w:rFonts w:ascii="Helvetica" w:hAnsi="Helvetica" w:cs="Helvetica"/>
                <w:bCs/>
                <w:sz w:val="16"/>
                <w:szCs w:val="16"/>
                <w:lang w:val="fr-FR"/>
              </w:rPr>
            </w:pPr>
            <w:r w:rsidRPr="007E14A2">
              <w:rPr>
                <w:rFonts w:ascii="Helvetica" w:hAnsi="Helvetica" w:cs="Helvetica"/>
                <w:b/>
                <w:bCs/>
                <w:noProof/>
                <w:sz w:val="16"/>
                <w:szCs w:val="16"/>
                <w:lang w:eastAsia="fr-CA"/>
              </w:rPr>
              <w:drawing>
                <wp:anchor distT="0" distB="0" distL="114300" distR="114300" simplePos="0" relativeHeight="251664384" behindDoc="0" locked="0" layoutInCell="1" allowOverlap="1" wp14:anchorId="68AA7BC3" wp14:editId="3D6966B1">
                  <wp:simplePos x="0" y="0"/>
                  <wp:positionH relativeFrom="column">
                    <wp:posOffset>425450</wp:posOffset>
                  </wp:positionH>
                  <wp:positionV relativeFrom="paragraph">
                    <wp:posOffset>468630</wp:posOffset>
                  </wp:positionV>
                  <wp:extent cx="601980" cy="527685"/>
                  <wp:effectExtent l="0" t="0" r="762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4A2">
              <w:rPr>
                <w:rFonts w:ascii="Helvetica" w:hAnsi="Helvetica" w:cs="Helvetica"/>
                <w:b/>
                <w:bCs/>
                <w:sz w:val="16"/>
                <w:szCs w:val="16"/>
                <w:lang w:val="fr-FR"/>
              </w:rPr>
              <w:t>Je m’interroge</w:t>
            </w:r>
            <w:r w:rsidRPr="007E14A2">
              <w:rPr>
                <w:rFonts w:ascii="Helvetica" w:hAnsi="Helvetica" w:cs="Helvetica"/>
                <w:bCs/>
                <w:sz w:val="16"/>
                <w:szCs w:val="16"/>
                <w:lang w:val="fr-FR"/>
              </w:rPr>
              <w:t xml:space="preserve"> pour vérifier et valider mes actions et déterminer les comportements à améliorer.</w:t>
            </w:r>
          </w:p>
          <w:p w14:paraId="186BBBB3" w14:textId="0411DE44" w:rsidR="008C54F3" w:rsidRPr="007E14A2" w:rsidRDefault="008C54F3" w:rsidP="007E14A2">
            <w:pPr>
              <w:widowControl w:val="0"/>
              <w:autoSpaceDE w:val="0"/>
              <w:autoSpaceDN w:val="0"/>
              <w:adjustRightInd w:val="0"/>
              <w:spacing w:after="240"/>
              <w:jc w:val="center"/>
              <w:rPr>
                <w:rFonts w:ascii="Helvetica" w:hAnsi="Helvetica" w:cs="Helvetica"/>
                <w:b/>
                <w:bCs/>
                <w:sz w:val="16"/>
                <w:szCs w:val="16"/>
                <w:lang w:val="fr-FR"/>
              </w:rPr>
            </w:pPr>
          </w:p>
        </w:tc>
      </w:tr>
      <w:tr w:rsidR="008C54F3" w14:paraId="234908E4" w14:textId="77777777" w:rsidTr="00DD02E3">
        <w:tc>
          <w:tcPr>
            <w:tcW w:w="2943" w:type="dxa"/>
            <w:gridSpan w:val="2"/>
            <w:vMerge/>
            <w:tcBorders>
              <w:left w:val="single" w:sz="10"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45E03FC3" w14:textId="77777777" w:rsidR="008C54F3" w:rsidRDefault="008C54F3" w:rsidP="000F13A5">
            <w:pPr>
              <w:widowControl w:val="0"/>
              <w:autoSpaceDE w:val="0"/>
              <w:autoSpaceDN w:val="0"/>
              <w:adjustRightInd w:val="0"/>
              <w:spacing w:after="240"/>
              <w:jc w:val="center"/>
              <w:rPr>
                <w:rFonts w:ascii="Helvetica" w:hAnsi="Helvetica" w:cs="Helvetica"/>
                <w:b/>
                <w:bCs/>
                <w:sz w:val="26"/>
                <w:szCs w:val="2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2E1E53F6" w14:textId="24BD2382" w:rsidR="008C54F3" w:rsidRDefault="008C54F3" w:rsidP="003F73D6">
            <w:pPr>
              <w:widowControl w:val="0"/>
              <w:autoSpaceDE w:val="0"/>
              <w:autoSpaceDN w:val="0"/>
              <w:adjustRightInd w:val="0"/>
              <w:spacing w:after="240"/>
              <w:jc w:val="center"/>
              <w:rPr>
                <w:rFonts w:ascii="Helvetica" w:hAnsi="Helvetica" w:cs="Helvetica"/>
                <w:b/>
                <w:bCs/>
                <w:sz w:val="20"/>
                <w:szCs w:val="20"/>
                <w:lang w:val="fr-FR"/>
              </w:rPr>
            </w:pPr>
            <w:r>
              <w:rPr>
                <w:rFonts w:ascii="Helvetica" w:hAnsi="Helvetica" w:cs="Helvetica"/>
                <w:b/>
                <w:bCs/>
                <w:sz w:val="20"/>
                <w:szCs w:val="20"/>
                <w:lang w:val="fr-FR"/>
              </w:rPr>
              <w:t>Oui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7DEBB" w14:textId="0707F584" w:rsidR="008C54F3" w:rsidRDefault="008C54F3" w:rsidP="003F73D6">
            <w:pPr>
              <w:widowControl w:val="0"/>
              <w:autoSpaceDE w:val="0"/>
              <w:autoSpaceDN w:val="0"/>
              <w:adjustRightInd w:val="0"/>
              <w:spacing w:after="240"/>
              <w:jc w:val="center"/>
              <w:rPr>
                <w:rFonts w:ascii="Helvetica" w:hAnsi="Helvetica" w:cs="Helvetica"/>
                <w:b/>
                <w:bCs/>
                <w:sz w:val="20"/>
                <w:szCs w:val="20"/>
                <w:lang w:val="fr-FR"/>
              </w:rPr>
            </w:pPr>
            <w:r>
              <w:rPr>
                <w:rFonts w:ascii="Helvetica" w:hAnsi="Helvetica" w:cs="Helvetica"/>
                <w:b/>
                <w:bCs/>
                <w:sz w:val="20"/>
                <w:szCs w:val="20"/>
                <w:lang w:val="fr-FR"/>
              </w:rPr>
              <w:t>Non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88805" w14:textId="576280C6" w:rsidR="008C54F3" w:rsidRDefault="008C54F3" w:rsidP="003F73D6">
            <w:pPr>
              <w:widowControl w:val="0"/>
              <w:autoSpaceDE w:val="0"/>
              <w:autoSpaceDN w:val="0"/>
              <w:adjustRightInd w:val="0"/>
              <w:spacing w:after="240"/>
              <w:jc w:val="center"/>
              <w:rPr>
                <w:rFonts w:ascii="Helvetica" w:hAnsi="Helvetica" w:cs="Helvetica"/>
                <w:b/>
                <w:bCs/>
                <w:sz w:val="20"/>
                <w:szCs w:val="20"/>
                <w:lang w:val="fr-FR"/>
              </w:rPr>
            </w:pPr>
            <w:r>
              <w:rPr>
                <w:rFonts w:ascii="Helvetica" w:hAnsi="Helvetica" w:cs="Helvetica"/>
                <w:b/>
                <w:bCs/>
                <w:sz w:val="20"/>
                <w:szCs w:val="20"/>
                <w:lang w:val="fr-FR"/>
              </w:rPr>
              <w:t>Oui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70AB9" w14:textId="78F31221" w:rsidR="008C54F3" w:rsidRDefault="008C54F3" w:rsidP="003F73D6">
            <w:pPr>
              <w:widowControl w:val="0"/>
              <w:autoSpaceDE w:val="0"/>
              <w:autoSpaceDN w:val="0"/>
              <w:adjustRightInd w:val="0"/>
              <w:spacing w:after="240"/>
              <w:jc w:val="center"/>
              <w:rPr>
                <w:rFonts w:ascii="Helvetica" w:hAnsi="Helvetica" w:cs="Helvetica"/>
                <w:b/>
                <w:bCs/>
                <w:sz w:val="20"/>
                <w:szCs w:val="20"/>
                <w:lang w:val="fr-FR"/>
              </w:rPr>
            </w:pPr>
            <w:r>
              <w:rPr>
                <w:rFonts w:ascii="Helvetica" w:hAnsi="Helvetica" w:cs="Helvetica"/>
                <w:b/>
                <w:bCs/>
                <w:sz w:val="20"/>
                <w:szCs w:val="20"/>
                <w:lang w:val="fr-FR"/>
              </w:rPr>
              <w:t>Non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32C0F" w14:textId="200B72E7" w:rsidR="008C54F3" w:rsidRDefault="008C54F3" w:rsidP="003F73D6">
            <w:pPr>
              <w:widowControl w:val="0"/>
              <w:autoSpaceDE w:val="0"/>
              <w:autoSpaceDN w:val="0"/>
              <w:adjustRightInd w:val="0"/>
              <w:spacing w:after="240"/>
              <w:jc w:val="center"/>
              <w:rPr>
                <w:rFonts w:ascii="Helvetica" w:hAnsi="Helvetica" w:cs="Helvetica"/>
                <w:b/>
                <w:bCs/>
                <w:sz w:val="20"/>
                <w:szCs w:val="20"/>
                <w:lang w:val="fr-FR"/>
              </w:rPr>
            </w:pPr>
            <w:r>
              <w:rPr>
                <w:rFonts w:ascii="Helvetica" w:hAnsi="Helvetica" w:cs="Helvetica"/>
                <w:b/>
                <w:bCs/>
                <w:sz w:val="20"/>
                <w:szCs w:val="20"/>
                <w:lang w:val="fr-FR"/>
              </w:rPr>
              <w:t>Oui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DEE8D" w14:textId="7243C595" w:rsidR="008C54F3" w:rsidRDefault="008C54F3" w:rsidP="003F73D6">
            <w:pPr>
              <w:widowControl w:val="0"/>
              <w:autoSpaceDE w:val="0"/>
              <w:autoSpaceDN w:val="0"/>
              <w:adjustRightInd w:val="0"/>
              <w:spacing w:after="240"/>
              <w:jc w:val="center"/>
              <w:rPr>
                <w:rFonts w:ascii="Helvetica" w:hAnsi="Helvetica" w:cs="Helvetica"/>
                <w:b/>
                <w:bCs/>
                <w:sz w:val="20"/>
                <w:szCs w:val="20"/>
                <w:lang w:val="fr-FR"/>
              </w:rPr>
            </w:pPr>
            <w:r>
              <w:rPr>
                <w:rFonts w:ascii="Helvetica" w:hAnsi="Helvetica" w:cs="Helvetica"/>
                <w:b/>
                <w:bCs/>
                <w:sz w:val="20"/>
                <w:szCs w:val="20"/>
                <w:lang w:val="fr-FR"/>
              </w:rPr>
              <w:t>Non</w:t>
            </w:r>
          </w:p>
        </w:tc>
      </w:tr>
      <w:tr w:rsidR="008C54F3" w14:paraId="0DB17458"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7F4A92" w14:textId="37B8C892"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1859C82B" w14:textId="7AD7525A"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4711EE71"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54F9A"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B85A8"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37F83"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F7345"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5FE20" w14:textId="77777777" w:rsidR="008C54F3" w:rsidRDefault="008C54F3">
            <w:pPr>
              <w:widowControl w:val="0"/>
              <w:autoSpaceDE w:val="0"/>
              <w:autoSpaceDN w:val="0"/>
              <w:adjustRightInd w:val="0"/>
              <w:rPr>
                <w:rFonts w:ascii="Times" w:hAnsi="Times" w:cs="Times"/>
                <w:lang w:val="fr-FR"/>
              </w:rPr>
            </w:pPr>
          </w:p>
        </w:tc>
      </w:tr>
      <w:tr w:rsidR="008C54F3" w14:paraId="05D241D3"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B5FDD2" w14:textId="03027975"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6BC901E6" w14:textId="272F755B"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1C2A8A52"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23D6"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09D7D"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68899"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3144B"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E82B9" w14:textId="77777777" w:rsidR="008C54F3" w:rsidRDefault="008C54F3">
            <w:pPr>
              <w:widowControl w:val="0"/>
              <w:autoSpaceDE w:val="0"/>
              <w:autoSpaceDN w:val="0"/>
              <w:adjustRightInd w:val="0"/>
              <w:rPr>
                <w:rFonts w:ascii="Times" w:hAnsi="Times" w:cs="Times"/>
                <w:lang w:val="fr-FR"/>
              </w:rPr>
            </w:pPr>
          </w:p>
        </w:tc>
      </w:tr>
      <w:tr w:rsidR="008C54F3" w14:paraId="0331FB74"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156E26" w14:textId="10FA261E"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6E33FF76" w14:textId="27AA5F44"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034BE3D6"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02F69"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7823"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888B"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B0E51"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120C1" w14:textId="77777777" w:rsidR="008C54F3" w:rsidRDefault="008C54F3">
            <w:pPr>
              <w:widowControl w:val="0"/>
              <w:autoSpaceDE w:val="0"/>
              <w:autoSpaceDN w:val="0"/>
              <w:adjustRightInd w:val="0"/>
              <w:rPr>
                <w:rFonts w:ascii="Times" w:hAnsi="Times" w:cs="Times"/>
                <w:lang w:val="fr-FR"/>
              </w:rPr>
            </w:pPr>
          </w:p>
        </w:tc>
      </w:tr>
      <w:tr w:rsidR="008C54F3" w14:paraId="3349B3A6"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F308EE" w14:textId="6795119C"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2F883615" w14:textId="3F82BF55"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76521C0C"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EE5F"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78FA7"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EA4AD"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064BB"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51247" w14:textId="77777777" w:rsidR="008C54F3" w:rsidRDefault="008C54F3">
            <w:pPr>
              <w:widowControl w:val="0"/>
              <w:autoSpaceDE w:val="0"/>
              <w:autoSpaceDN w:val="0"/>
              <w:adjustRightInd w:val="0"/>
              <w:rPr>
                <w:rFonts w:ascii="Times" w:hAnsi="Times" w:cs="Times"/>
                <w:lang w:val="fr-FR"/>
              </w:rPr>
            </w:pPr>
          </w:p>
        </w:tc>
      </w:tr>
      <w:tr w:rsidR="008C54F3" w14:paraId="5E5811C3"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CE0AD8" w14:textId="5CD16DCE"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2D7DAC9D" w14:textId="37F388A6"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77F91805"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B7EC4"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ADDEC"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093D5"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417D6"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35531" w14:textId="77777777" w:rsidR="008C54F3" w:rsidRDefault="008C54F3">
            <w:pPr>
              <w:widowControl w:val="0"/>
              <w:autoSpaceDE w:val="0"/>
              <w:autoSpaceDN w:val="0"/>
              <w:adjustRightInd w:val="0"/>
              <w:rPr>
                <w:rFonts w:ascii="Times" w:hAnsi="Times" w:cs="Times"/>
                <w:lang w:val="fr-FR"/>
              </w:rPr>
            </w:pPr>
          </w:p>
        </w:tc>
      </w:tr>
      <w:tr w:rsidR="008C54F3" w14:paraId="0C945B84"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84E289" w14:textId="696E5365"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73AE5DCC" w14:textId="6D076399"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736FCF64"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42F3C"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4C6AC"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67EF6"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19256"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7C775" w14:textId="77777777" w:rsidR="008C54F3" w:rsidRDefault="008C54F3">
            <w:pPr>
              <w:widowControl w:val="0"/>
              <w:autoSpaceDE w:val="0"/>
              <w:autoSpaceDN w:val="0"/>
              <w:adjustRightInd w:val="0"/>
              <w:rPr>
                <w:rFonts w:ascii="Times" w:hAnsi="Times" w:cs="Times"/>
                <w:lang w:val="fr-FR"/>
              </w:rPr>
            </w:pPr>
          </w:p>
        </w:tc>
      </w:tr>
      <w:tr w:rsidR="008C54F3" w14:paraId="2503D205"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07885E" w14:textId="4882488B"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32879718" w14:textId="227B08A6"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270D98AC"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6C31F"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8556D"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21648"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DA047"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A6848" w14:textId="77777777" w:rsidR="008C54F3" w:rsidRDefault="008C54F3">
            <w:pPr>
              <w:widowControl w:val="0"/>
              <w:autoSpaceDE w:val="0"/>
              <w:autoSpaceDN w:val="0"/>
              <w:adjustRightInd w:val="0"/>
              <w:rPr>
                <w:rFonts w:ascii="Times" w:hAnsi="Times" w:cs="Times"/>
                <w:lang w:val="fr-FR"/>
              </w:rPr>
            </w:pPr>
          </w:p>
        </w:tc>
      </w:tr>
      <w:tr w:rsidR="008C54F3" w14:paraId="351FA296"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4A53BB" w14:textId="4925EA31"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1E9CC1DD" w14:textId="2F67984B"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2F414E3B"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30C97"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6F0EC"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54F26"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A2E3C"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8DEF" w14:textId="77777777" w:rsidR="008C54F3" w:rsidRDefault="008C54F3">
            <w:pPr>
              <w:widowControl w:val="0"/>
              <w:autoSpaceDE w:val="0"/>
              <w:autoSpaceDN w:val="0"/>
              <w:adjustRightInd w:val="0"/>
              <w:rPr>
                <w:rFonts w:ascii="Times" w:hAnsi="Times" w:cs="Times"/>
                <w:lang w:val="fr-FR"/>
              </w:rPr>
            </w:pPr>
          </w:p>
        </w:tc>
      </w:tr>
      <w:tr w:rsidR="008C54F3" w14:paraId="53B3BC9B"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3A58A5" w14:textId="4E9630A4" w:rsidR="008C54F3" w:rsidRPr="009435A6" w:rsidRDefault="008C54F3">
            <w:pPr>
              <w:widowControl w:val="0"/>
              <w:autoSpaceDE w:val="0"/>
              <w:autoSpaceDN w:val="0"/>
              <w:adjustRightInd w:val="0"/>
              <w:rPr>
                <w:rFonts w:ascii="Times" w:hAnsi="Times" w:cs="Times"/>
                <w:b/>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19AD172E" w14:textId="6747F2CC"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666E7B02"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EB12"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3E83C"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0FF58"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099A0"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273FB" w14:textId="77777777" w:rsidR="008C54F3" w:rsidRDefault="008C54F3">
            <w:pPr>
              <w:widowControl w:val="0"/>
              <w:autoSpaceDE w:val="0"/>
              <w:autoSpaceDN w:val="0"/>
              <w:adjustRightInd w:val="0"/>
              <w:rPr>
                <w:rFonts w:ascii="Times" w:hAnsi="Times" w:cs="Times"/>
                <w:lang w:val="fr-FR"/>
              </w:rPr>
            </w:pPr>
          </w:p>
        </w:tc>
      </w:tr>
      <w:tr w:rsidR="008C54F3" w14:paraId="1751CC59"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30DAD5" w14:textId="72D4F16C"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31576026" w14:textId="21BF47C3"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65FC0C36"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D5FF7"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7533C"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0E9BB"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388F9"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A6A5D" w14:textId="77777777" w:rsidR="008C54F3" w:rsidRDefault="008C54F3">
            <w:pPr>
              <w:widowControl w:val="0"/>
              <w:autoSpaceDE w:val="0"/>
              <w:autoSpaceDN w:val="0"/>
              <w:adjustRightInd w:val="0"/>
              <w:rPr>
                <w:rFonts w:ascii="Times" w:hAnsi="Times" w:cs="Times"/>
                <w:lang w:val="fr-FR"/>
              </w:rPr>
            </w:pPr>
          </w:p>
        </w:tc>
      </w:tr>
      <w:tr w:rsidR="008C54F3" w14:paraId="7EDA2B82"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B5C123" w14:textId="6E3EA103"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38192561" w14:textId="5BC94054"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1E51B2C3"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3B470"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DFF1C"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0A784"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764B2"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ED029" w14:textId="77777777" w:rsidR="008C54F3" w:rsidRDefault="008C54F3">
            <w:pPr>
              <w:widowControl w:val="0"/>
              <w:autoSpaceDE w:val="0"/>
              <w:autoSpaceDN w:val="0"/>
              <w:adjustRightInd w:val="0"/>
              <w:rPr>
                <w:rFonts w:ascii="Times" w:hAnsi="Times" w:cs="Times"/>
                <w:lang w:val="fr-FR"/>
              </w:rPr>
            </w:pPr>
          </w:p>
        </w:tc>
      </w:tr>
      <w:tr w:rsidR="008C54F3" w14:paraId="11BDDF3F"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33657C" w14:textId="73B3D5C4"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12C404DA" w14:textId="67422FDF"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09FEA480"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9790D"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5A430"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8B5AF"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EB1CB"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7B3EE" w14:textId="77777777" w:rsidR="008C54F3" w:rsidRDefault="008C54F3">
            <w:pPr>
              <w:widowControl w:val="0"/>
              <w:autoSpaceDE w:val="0"/>
              <w:autoSpaceDN w:val="0"/>
              <w:adjustRightInd w:val="0"/>
              <w:rPr>
                <w:rFonts w:ascii="Times" w:hAnsi="Times" w:cs="Times"/>
                <w:lang w:val="fr-FR"/>
              </w:rPr>
            </w:pPr>
          </w:p>
        </w:tc>
      </w:tr>
      <w:tr w:rsidR="008C54F3" w14:paraId="46A080BB"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051D4F" w14:textId="551CACC6"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3C2A2A6F" w14:textId="3108572D"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334BC958"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808A9"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1377B"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A155E"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28D04"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8BDE6" w14:textId="77777777" w:rsidR="008C54F3" w:rsidRDefault="008C54F3">
            <w:pPr>
              <w:widowControl w:val="0"/>
              <w:autoSpaceDE w:val="0"/>
              <w:autoSpaceDN w:val="0"/>
              <w:adjustRightInd w:val="0"/>
              <w:rPr>
                <w:rFonts w:ascii="Times" w:hAnsi="Times" w:cs="Times"/>
                <w:lang w:val="fr-FR"/>
              </w:rPr>
            </w:pPr>
          </w:p>
        </w:tc>
      </w:tr>
      <w:tr w:rsidR="008C54F3" w14:paraId="648DCD08"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7CF67A" w14:textId="481D0969"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16775AC1" w14:textId="3384E61F"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27369DC4"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335A"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20B03"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D7418"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B75E3"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67601" w14:textId="77777777" w:rsidR="008C54F3" w:rsidRDefault="008C54F3">
            <w:pPr>
              <w:widowControl w:val="0"/>
              <w:autoSpaceDE w:val="0"/>
              <w:autoSpaceDN w:val="0"/>
              <w:adjustRightInd w:val="0"/>
              <w:rPr>
                <w:rFonts w:ascii="Times" w:hAnsi="Times" w:cs="Times"/>
                <w:lang w:val="fr-FR"/>
              </w:rPr>
            </w:pPr>
          </w:p>
        </w:tc>
      </w:tr>
      <w:tr w:rsidR="008C54F3" w14:paraId="09708F8B"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2744BE" w14:textId="1CFEE70D"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2EFF8B5E" w14:textId="62DC07E2"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656BFC86"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383BB"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1A215"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3D0EE"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2F102"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4BC8F" w14:textId="77777777" w:rsidR="008C54F3" w:rsidRDefault="008C54F3">
            <w:pPr>
              <w:widowControl w:val="0"/>
              <w:autoSpaceDE w:val="0"/>
              <w:autoSpaceDN w:val="0"/>
              <w:adjustRightInd w:val="0"/>
              <w:rPr>
                <w:rFonts w:ascii="Times" w:hAnsi="Times" w:cs="Times"/>
                <w:lang w:val="fr-FR"/>
              </w:rPr>
            </w:pPr>
          </w:p>
        </w:tc>
      </w:tr>
      <w:tr w:rsidR="008C54F3" w14:paraId="0343C050"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7BBBAF" w14:textId="79F29265"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3E3F714E" w14:textId="27BEE59F"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3633D629"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BA940"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8EB98"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2FD0F"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3164A"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B2007" w14:textId="77777777" w:rsidR="008C54F3" w:rsidRDefault="008C54F3">
            <w:pPr>
              <w:widowControl w:val="0"/>
              <w:autoSpaceDE w:val="0"/>
              <w:autoSpaceDN w:val="0"/>
              <w:adjustRightInd w:val="0"/>
              <w:rPr>
                <w:rFonts w:ascii="Times" w:hAnsi="Times" w:cs="Times"/>
                <w:lang w:val="fr-FR"/>
              </w:rPr>
            </w:pPr>
          </w:p>
        </w:tc>
      </w:tr>
      <w:tr w:rsidR="008C54F3" w14:paraId="1A247020"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DBF126" w14:textId="69E72121"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59355C62" w14:textId="1D092BA4"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56D0C765"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E5CD0"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B5959"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F979C"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DAD8"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35986" w14:textId="77777777" w:rsidR="008C54F3" w:rsidRDefault="008C54F3">
            <w:pPr>
              <w:widowControl w:val="0"/>
              <w:autoSpaceDE w:val="0"/>
              <w:autoSpaceDN w:val="0"/>
              <w:adjustRightInd w:val="0"/>
              <w:rPr>
                <w:rFonts w:ascii="Times" w:hAnsi="Times" w:cs="Times"/>
                <w:lang w:val="fr-FR"/>
              </w:rPr>
            </w:pPr>
          </w:p>
        </w:tc>
      </w:tr>
      <w:tr w:rsidR="008C54F3" w14:paraId="01D7750E"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545336" w14:textId="62EED351"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02EE4369" w14:textId="2479AFA7"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1C60E5A9"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747C1"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89C44"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FBECA"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6F5F1"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5FEFB" w14:textId="77777777" w:rsidR="008C54F3" w:rsidRDefault="008C54F3">
            <w:pPr>
              <w:widowControl w:val="0"/>
              <w:autoSpaceDE w:val="0"/>
              <w:autoSpaceDN w:val="0"/>
              <w:adjustRightInd w:val="0"/>
              <w:rPr>
                <w:rFonts w:ascii="Times" w:hAnsi="Times" w:cs="Times"/>
                <w:lang w:val="fr-FR"/>
              </w:rPr>
            </w:pPr>
          </w:p>
        </w:tc>
      </w:tr>
      <w:tr w:rsidR="008C54F3" w14:paraId="68DF246E"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CC237A" w14:textId="7F2DAC94"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41B25235" w14:textId="55FE6095"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2480F349"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1F4E4"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C793D"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3EBA8"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47C5A"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346F6" w14:textId="77777777" w:rsidR="008C54F3" w:rsidRDefault="008C54F3">
            <w:pPr>
              <w:widowControl w:val="0"/>
              <w:autoSpaceDE w:val="0"/>
              <w:autoSpaceDN w:val="0"/>
              <w:adjustRightInd w:val="0"/>
              <w:rPr>
                <w:rFonts w:ascii="Times" w:hAnsi="Times" w:cs="Times"/>
                <w:lang w:val="fr-FR"/>
              </w:rPr>
            </w:pPr>
          </w:p>
        </w:tc>
      </w:tr>
      <w:tr w:rsidR="008C54F3" w14:paraId="2C7C16AC" w14:textId="77777777" w:rsidTr="00DD02E3">
        <w:tblPrEx>
          <w:tblBorders>
            <w:top w:val="none" w:sz="0" w:space="0" w:color="auto"/>
          </w:tblBorders>
        </w:tblPrEx>
        <w:tc>
          <w:tcPr>
            <w:tcW w:w="9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6AB81" w14:textId="1642A806" w:rsidR="008C54F3" w:rsidRDefault="008C54F3">
            <w:pPr>
              <w:widowControl w:val="0"/>
              <w:autoSpaceDE w:val="0"/>
              <w:autoSpaceDN w:val="0"/>
              <w:adjustRightInd w:val="0"/>
              <w:rPr>
                <w:rFonts w:ascii="Times" w:hAnsi="Times" w:cs="Times"/>
                <w:lang w:val="fr-FR"/>
              </w:rPr>
            </w:pPr>
            <w:r>
              <w:rPr>
                <w:rFonts w:ascii="Times" w:hAnsi="Times" w:cs="Times"/>
                <w:lang w:val="fr-FR"/>
              </w:rPr>
              <w:t>#</w:t>
            </w:r>
          </w:p>
        </w:tc>
        <w:tc>
          <w:tcPr>
            <w:tcW w:w="1984" w:type="dxa"/>
            <w:tcBorders>
              <w:top w:val="single" w:sz="4" w:space="0" w:color="auto"/>
              <w:left w:val="single" w:sz="4" w:space="0" w:color="auto"/>
              <w:bottom w:val="single" w:sz="4" w:space="0" w:color="auto"/>
              <w:right w:val="single" w:sz="4" w:space="0" w:color="auto"/>
            </w:tcBorders>
            <w:vAlign w:val="center"/>
          </w:tcPr>
          <w:p w14:paraId="53857663" w14:textId="72342AB1" w:rsidR="008C54F3" w:rsidRDefault="008C54F3">
            <w:pPr>
              <w:widowControl w:val="0"/>
              <w:autoSpaceDE w:val="0"/>
              <w:autoSpaceDN w:val="0"/>
              <w:adjustRightInd w:val="0"/>
              <w:rPr>
                <w:rFonts w:ascii="Times" w:hAnsi="Times" w:cs="Times"/>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nil"/>
              <w:left w:w="20" w:type="nil"/>
              <w:bottom w:w="20" w:type="nil"/>
              <w:right w:w="20" w:type="nil"/>
            </w:tcMar>
            <w:vAlign w:val="center"/>
          </w:tcPr>
          <w:p w14:paraId="4798F8F9"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52A1"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2D317"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8E2B5" w14:textId="77777777" w:rsidR="008C54F3" w:rsidRDefault="008C54F3">
            <w:pPr>
              <w:widowControl w:val="0"/>
              <w:autoSpaceDE w:val="0"/>
              <w:autoSpaceDN w:val="0"/>
              <w:adjustRightInd w:val="0"/>
              <w:rPr>
                <w:rFonts w:ascii="Times" w:hAnsi="Times" w:cs="Time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E334A" w14:textId="77777777" w:rsidR="008C54F3" w:rsidRDefault="008C54F3">
            <w:pPr>
              <w:widowControl w:val="0"/>
              <w:autoSpaceDE w:val="0"/>
              <w:autoSpaceDN w:val="0"/>
              <w:adjustRightInd w:val="0"/>
              <w:rPr>
                <w:rFonts w:ascii="Times" w:hAnsi="Times" w:cs="Times"/>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26955" w14:textId="77777777" w:rsidR="008C54F3" w:rsidRDefault="008C54F3">
            <w:pPr>
              <w:widowControl w:val="0"/>
              <w:autoSpaceDE w:val="0"/>
              <w:autoSpaceDN w:val="0"/>
              <w:adjustRightInd w:val="0"/>
              <w:rPr>
                <w:rFonts w:ascii="Times" w:hAnsi="Times" w:cs="Times"/>
                <w:lang w:val="fr-FR"/>
              </w:rPr>
            </w:pPr>
          </w:p>
        </w:tc>
      </w:tr>
    </w:tbl>
    <w:p w14:paraId="2F7E800E" w14:textId="77777777" w:rsidR="00AD59ED" w:rsidRDefault="00AD59ED"/>
    <w:p w14:paraId="5FBB2143" w14:textId="77777777" w:rsidR="000D19FE" w:rsidRDefault="000D19FE"/>
    <w:p w14:paraId="1EFFB351" w14:textId="6C8BB490" w:rsidR="00DC7CF3" w:rsidRPr="00641329" w:rsidRDefault="00DC7CF3" w:rsidP="00641329">
      <w:pPr>
        <w:jc w:val="both"/>
        <w:rPr>
          <w:sz w:val="28"/>
          <w:szCs w:val="28"/>
        </w:rPr>
      </w:pPr>
      <w:r w:rsidRPr="00641329">
        <w:rPr>
          <w:sz w:val="28"/>
          <w:szCs w:val="28"/>
        </w:rPr>
        <w:lastRenderedPageBreak/>
        <w:t>Se</w:t>
      </w:r>
      <w:r w:rsidR="00641329" w:rsidRPr="00641329">
        <w:rPr>
          <w:sz w:val="28"/>
          <w:szCs w:val="28"/>
        </w:rPr>
        <w:t xml:space="preserve">lon toi, </w:t>
      </w:r>
      <w:r w:rsidRPr="00641329">
        <w:rPr>
          <w:sz w:val="28"/>
          <w:szCs w:val="28"/>
        </w:rPr>
        <w:t xml:space="preserve">après avoir fait cet exercice, quelles sont les </w:t>
      </w:r>
      <w:r w:rsidRPr="00641329">
        <w:rPr>
          <w:b/>
          <w:sz w:val="28"/>
          <w:szCs w:val="28"/>
          <w:u w:val="single"/>
        </w:rPr>
        <w:t>principales</w:t>
      </w:r>
      <w:r w:rsidRPr="00641329">
        <w:rPr>
          <w:sz w:val="28"/>
          <w:szCs w:val="28"/>
        </w:rPr>
        <w:t xml:space="preserve"> mesures de santé et de sécurité à respecter dans ton milieu de stage :</w:t>
      </w:r>
    </w:p>
    <w:p w14:paraId="164FB51D" w14:textId="482C70BD" w:rsidR="00DC7CF3" w:rsidRDefault="00DC7CF3" w:rsidP="00641329">
      <w:pPr>
        <w:jc w:val="both"/>
        <w:rPr>
          <w:sz w:val="28"/>
          <w:szCs w:val="28"/>
          <w:u w:val="single"/>
        </w:rPr>
      </w:pP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p>
    <w:p w14:paraId="237B31A6" w14:textId="77777777" w:rsidR="00641329" w:rsidRPr="00641329" w:rsidRDefault="00641329" w:rsidP="00641329">
      <w:pPr>
        <w:jc w:val="both"/>
        <w:rPr>
          <w:sz w:val="28"/>
          <w:szCs w:val="28"/>
          <w:u w:val="single"/>
        </w:rPr>
      </w:pPr>
    </w:p>
    <w:p w14:paraId="5B0676D9" w14:textId="0AE3DC99" w:rsidR="002D518A" w:rsidRPr="00641329" w:rsidRDefault="00DC7CF3" w:rsidP="00641329">
      <w:pPr>
        <w:jc w:val="both"/>
        <w:rPr>
          <w:sz w:val="28"/>
          <w:szCs w:val="28"/>
        </w:rPr>
      </w:pPr>
      <w:r w:rsidRPr="00641329">
        <w:rPr>
          <w:sz w:val="28"/>
          <w:szCs w:val="28"/>
        </w:rPr>
        <w:t xml:space="preserve"> </w:t>
      </w:r>
    </w:p>
    <w:p w14:paraId="00448773" w14:textId="21EE4C9E" w:rsidR="002D518A" w:rsidRDefault="00DC7CF3" w:rsidP="00641329">
      <w:pPr>
        <w:jc w:val="both"/>
        <w:rPr>
          <w:sz w:val="28"/>
          <w:szCs w:val="28"/>
          <w:u w:val="single"/>
        </w:rPr>
      </w:pPr>
      <w:r w:rsidRPr="00641329">
        <w:rPr>
          <w:sz w:val="28"/>
          <w:szCs w:val="28"/>
        </w:rPr>
        <w:t xml:space="preserve">Parmi les règles de sécurité énumérées précédemment, lesquelles sont plus difficiles pour toi à respecter et pourquoi? </w:t>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P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p>
    <w:p w14:paraId="6BEDEEC8" w14:textId="2858BB51" w:rsidR="00641329" w:rsidRDefault="00641329" w:rsidP="00641329">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DFE1AD8" w14:textId="77777777" w:rsidR="00641329" w:rsidRPr="00641329" w:rsidRDefault="00641329" w:rsidP="00641329">
      <w:pPr>
        <w:jc w:val="both"/>
        <w:rPr>
          <w:sz w:val="28"/>
          <w:szCs w:val="28"/>
          <w:u w:val="single"/>
        </w:rPr>
      </w:pPr>
    </w:p>
    <w:p w14:paraId="5AF49CB2" w14:textId="77777777" w:rsidR="00DC7CF3" w:rsidRPr="00641329" w:rsidRDefault="00DC7CF3" w:rsidP="00641329">
      <w:pPr>
        <w:jc w:val="both"/>
        <w:rPr>
          <w:sz w:val="28"/>
          <w:szCs w:val="28"/>
          <w:u w:val="single"/>
        </w:rPr>
      </w:pPr>
    </w:p>
    <w:p w14:paraId="752C3E0A" w14:textId="0435EABE" w:rsidR="00DC7CF3" w:rsidRDefault="00DC7CF3" w:rsidP="00641329">
      <w:pPr>
        <w:jc w:val="both"/>
        <w:rPr>
          <w:sz w:val="28"/>
          <w:szCs w:val="28"/>
          <w:u w:val="single"/>
        </w:rPr>
      </w:pPr>
      <w:r w:rsidRPr="00641329">
        <w:rPr>
          <w:sz w:val="28"/>
          <w:szCs w:val="28"/>
        </w:rPr>
        <w:t>Décris la tenue vestimentaire ou l’uniforme que tu dois porter à ton stage. Explique pourquoi elle est exigée</w:t>
      </w:r>
      <w:r w:rsidR="00641329" w:rsidRPr="00641329">
        <w:rPr>
          <w:sz w:val="28"/>
          <w:szCs w:val="28"/>
        </w:rPr>
        <w:t xml:space="preserve">. </w:t>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sidRP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r w:rsidR="00641329">
        <w:rPr>
          <w:sz w:val="28"/>
          <w:szCs w:val="28"/>
          <w:u w:val="single"/>
        </w:rPr>
        <w:tab/>
      </w:r>
    </w:p>
    <w:p w14:paraId="57E2F7E7" w14:textId="77777777" w:rsidR="00BD773B" w:rsidRDefault="00BD773B" w:rsidP="00641329">
      <w:pPr>
        <w:jc w:val="both"/>
        <w:rPr>
          <w:sz w:val="28"/>
          <w:szCs w:val="28"/>
          <w:u w:val="single"/>
        </w:rPr>
      </w:pPr>
    </w:p>
    <w:p w14:paraId="394D3D19" w14:textId="77777777" w:rsidR="00BD773B" w:rsidRDefault="00BD773B" w:rsidP="00641329">
      <w:pPr>
        <w:jc w:val="both"/>
        <w:rPr>
          <w:sz w:val="28"/>
          <w:szCs w:val="28"/>
          <w:u w:val="single"/>
        </w:rPr>
      </w:pPr>
    </w:p>
    <w:p w14:paraId="632DBC4D" w14:textId="77777777" w:rsidR="00BD773B" w:rsidRDefault="00BD773B" w:rsidP="00641329">
      <w:pPr>
        <w:jc w:val="both"/>
        <w:rPr>
          <w:sz w:val="28"/>
          <w:szCs w:val="28"/>
          <w:u w:val="single"/>
        </w:rPr>
      </w:pPr>
    </w:p>
    <w:p w14:paraId="6C9DB61A" w14:textId="77777777" w:rsidR="00BD773B" w:rsidRDefault="00BD773B" w:rsidP="00641329">
      <w:pPr>
        <w:jc w:val="both"/>
        <w:rPr>
          <w:sz w:val="28"/>
          <w:szCs w:val="28"/>
          <w:u w:val="single"/>
        </w:rPr>
      </w:pPr>
    </w:p>
    <w:p w14:paraId="7960055E" w14:textId="77777777" w:rsidR="00BD773B" w:rsidRDefault="00BD773B" w:rsidP="00641329">
      <w:pPr>
        <w:jc w:val="both"/>
        <w:rPr>
          <w:sz w:val="28"/>
          <w:szCs w:val="28"/>
          <w:u w:val="single"/>
        </w:rPr>
      </w:pPr>
    </w:p>
    <w:p w14:paraId="73BAE626" w14:textId="77777777" w:rsidR="00BD773B" w:rsidRDefault="00BD773B" w:rsidP="00641329">
      <w:pPr>
        <w:jc w:val="both"/>
        <w:rPr>
          <w:sz w:val="28"/>
          <w:szCs w:val="28"/>
          <w:u w:val="single"/>
        </w:rPr>
      </w:pPr>
    </w:p>
    <w:p w14:paraId="0D439533" w14:textId="2F8DDF50" w:rsidR="00DF1504" w:rsidRDefault="00DF1504" w:rsidP="00BD773B">
      <w:pPr>
        <w:jc w:val="center"/>
        <w:rPr>
          <w:sz w:val="28"/>
          <w:szCs w:val="28"/>
        </w:rPr>
      </w:pPr>
      <w:r>
        <w:rPr>
          <w:noProof/>
          <w:lang w:eastAsia="fr-CA"/>
        </w:rPr>
        <w:lastRenderedPageBreak/>
        <mc:AlternateContent>
          <mc:Choice Requires="wps">
            <w:drawing>
              <wp:anchor distT="0" distB="0" distL="114300" distR="114300" simplePos="0" relativeHeight="251668480" behindDoc="0" locked="0" layoutInCell="1" allowOverlap="1" wp14:anchorId="3B2EE88A" wp14:editId="70BCD6FA">
                <wp:simplePos x="0" y="0"/>
                <wp:positionH relativeFrom="column">
                  <wp:posOffset>2400300</wp:posOffset>
                </wp:positionH>
                <wp:positionV relativeFrom="paragraph">
                  <wp:posOffset>0</wp:posOffset>
                </wp:positionV>
                <wp:extent cx="1887855" cy="627380"/>
                <wp:effectExtent l="0" t="0" r="0" b="7620"/>
                <wp:wrapSquare wrapText="bothSides"/>
                <wp:docPr id="4" name="Zone de texte 4"/>
                <wp:cNvGraphicFramePr/>
                <a:graphic xmlns:a="http://schemas.openxmlformats.org/drawingml/2006/main">
                  <a:graphicData uri="http://schemas.microsoft.com/office/word/2010/wordprocessingShape">
                    <wps:wsp>
                      <wps:cNvSpPr txBox="1"/>
                      <wps:spPr>
                        <a:xfrm>
                          <a:off x="0" y="0"/>
                          <a:ext cx="1887855" cy="627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73587D" w14:textId="77777777" w:rsidR="00DA0A0B" w:rsidRPr="00DF1504" w:rsidRDefault="00DA0A0B" w:rsidP="00DF1504">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F1504">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SIMDUT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Zone de texte 4" o:spid="_x0000_s1026" type="#_x0000_t202" style="position:absolute;left:0;text-align:left;margin-left:189pt;margin-top:0;width:148.65pt;height:49.4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" filled="f" stroked="f">
                <v:textbox style="mso-fit-shape-to-text:t">
                  <w:txbxContent>
                    <w:p w14:paraId="1173587D" w14:textId="77777777" w:rsidR="00DA0A0B" w:rsidRPr="00DF1504" w:rsidRDefault="00DA0A0B" w:rsidP="00DF1504">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F1504">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SIMDUT</w:t>
                      </w:r>
                    </w:p>
                  </w:txbxContent>
                </v:textbox>
                <w10:wrap type="square"/>
              </v:shape>
            </w:pict>
          </mc:Fallback>
        </mc:AlternateContent>
      </w:r>
    </w:p>
    <w:p w14:paraId="74BF6F69" w14:textId="77777777" w:rsidR="00DF1504" w:rsidRDefault="00DF1504" w:rsidP="00BD773B">
      <w:pPr>
        <w:jc w:val="center"/>
        <w:rPr>
          <w:sz w:val="28"/>
          <w:szCs w:val="28"/>
        </w:rPr>
      </w:pPr>
    </w:p>
    <w:p w14:paraId="6F21FD96" w14:textId="77777777" w:rsidR="00DF1504" w:rsidRDefault="00DF1504" w:rsidP="00BD773B">
      <w:pPr>
        <w:jc w:val="center"/>
        <w:rPr>
          <w:sz w:val="28"/>
          <w:szCs w:val="28"/>
        </w:rPr>
      </w:pPr>
    </w:p>
    <w:p w14:paraId="1495495B" w14:textId="29049326" w:rsidR="00DF1504" w:rsidRDefault="00DF1504" w:rsidP="00BD773B">
      <w:pPr>
        <w:jc w:val="center"/>
        <w:rPr>
          <w:sz w:val="28"/>
          <w:szCs w:val="28"/>
        </w:rPr>
      </w:pPr>
    </w:p>
    <w:p w14:paraId="3E2BD6D0" w14:textId="6A53BFC9" w:rsidR="00DF1504" w:rsidRDefault="00DF1504" w:rsidP="00DF1504">
      <w:pPr>
        <w:jc w:val="both"/>
        <w:rPr>
          <w:sz w:val="28"/>
          <w:szCs w:val="28"/>
        </w:rPr>
      </w:pPr>
      <w:r>
        <w:rPr>
          <w:sz w:val="28"/>
          <w:szCs w:val="28"/>
        </w:rPr>
        <w:t>Identifie 3 symboles SIMDUT que tu vois à ton stage et explique ce qu’il signifie. Indique sur quel produit tu les retrouves.</w:t>
      </w:r>
    </w:p>
    <w:p w14:paraId="29F172B7" w14:textId="70B739D5" w:rsidR="00DF1504" w:rsidRDefault="00FC6211" w:rsidP="00DF1504">
      <w:pPr>
        <w:jc w:val="both"/>
        <w:rPr>
          <w:sz w:val="28"/>
          <w:szCs w:val="28"/>
        </w:rPr>
      </w:pPr>
      <w:r>
        <w:rPr>
          <w:noProof/>
          <w:sz w:val="28"/>
          <w:szCs w:val="28"/>
          <w:lang w:eastAsia="fr-CA"/>
        </w:rPr>
        <mc:AlternateContent>
          <mc:Choice Requires="wps">
            <w:drawing>
              <wp:anchor distT="0" distB="0" distL="114300" distR="114300" simplePos="0" relativeHeight="251674624" behindDoc="0" locked="0" layoutInCell="1" allowOverlap="1" wp14:anchorId="04FCCA86" wp14:editId="71AEC138">
                <wp:simplePos x="0" y="0"/>
                <wp:positionH relativeFrom="column">
                  <wp:posOffset>114300</wp:posOffset>
                </wp:positionH>
                <wp:positionV relativeFrom="paragraph">
                  <wp:posOffset>2292350</wp:posOffset>
                </wp:positionV>
                <wp:extent cx="1828800" cy="1485900"/>
                <wp:effectExtent l="0" t="0" r="0" b="12700"/>
                <wp:wrapNone/>
                <wp:docPr id="10" name="Zone de texte 10"/>
                <wp:cNvGraphicFramePr/>
                <a:graphic xmlns:a="http://schemas.openxmlformats.org/drawingml/2006/main">
                  <a:graphicData uri="http://schemas.microsoft.com/office/word/2010/wordprocessingShape">
                    <wps:wsp>
                      <wps:cNvSpPr txBox="1"/>
                      <wps:spPr>
                        <a:xfrm>
                          <a:off x="0" y="0"/>
                          <a:ext cx="1828800" cy="148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656D9C" w14:textId="77777777" w:rsidR="00DA0A0B" w:rsidRDefault="00DA0A0B" w:rsidP="00FC6211">
                            <w:r>
                              <w:t>Dessine le symbole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Zone de texte 10" o:spid="_x0000_s1027" type="#_x0000_t202" style="position:absolute;left:0;text-align:left;margin-left:9pt;margin-top:180.5pt;width:2in;height:11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" fillcolor="white [3212]" stroked="f">
                <v:textbox>
                  <w:txbxContent>
                    <w:p w14:paraId="41656D9C" w14:textId="77777777" w:rsidR="00DA0A0B" w:rsidRDefault="00DA0A0B" w:rsidP="00FC6211">
                      <w:r>
                        <w:t>Dessine le symbole :</w:t>
                      </w:r>
                    </w:p>
                  </w:txbxContent>
                </v:textbox>
              </v:shape>
            </w:pict>
          </mc:Fallback>
        </mc:AlternateContent>
      </w:r>
      <w:r>
        <w:rPr>
          <w:noProof/>
          <w:sz w:val="28"/>
          <w:szCs w:val="28"/>
          <w:lang w:eastAsia="fr-CA"/>
        </w:rPr>
        <mc:AlternateContent>
          <mc:Choice Requires="wps">
            <w:drawing>
              <wp:anchor distT="0" distB="0" distL="114300" distR="114300" simplePos="0" relativeHeight="251675648" behindDoc="0" locked="0" layoutInCell="1" allowOverlap="1" wp14:anchorId="177898FD" wp14:editId="53CEDBE7">
                <wp:simplePos x="0" y="0"/>
                <wp:positionH relativeFrom="column">
                  <wp:posOffset>2057400</wp:posOffset>
                </wp:positionH>
                <wp:positionV relativeFrom="paragraph">
                  <wp:posOffset>2292350</wp:posOffset>
                </wp:positionV>
                <wp:extent cx="4686300" cy="1485900"/>
                <wp:effectExtent l="0" t="0" r="12700" b="12700"/>
                <wp:wrapNone/>
                <wp:docPr id="11" name="Zone de texte 11"/>
                <wp:cNvGraphicFramePr/>
                <a:graphic xmlns:a="http://schemas.openxmlformats.org/drawingml/2006/main">
                  <a:graphicData uri="http://schemas.microsoft.com/office/word/2010/wordprocessingShape">
                    <wps:wsp>
                      <wps:cNvSpPr txBox="1"/>
                      <wps:spPr>
                        <a:xfrm>
                          <a:off x="0" y="0"/>
                          <a:ext cx="4686300" cy="14859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311ED" w14:textId="77777777" w:rsidR="00DA0A0B" w:rsidRDefault="00DA0A0B" w:rsidP="00FC6211">
                            <w:pPr>
                              <w:rPr>
                                <w:u w:val="single"/>
                              </w:rPr>
                            </w:pPr>
                            <w:r>
                              <w:t xml:space="preserve">Explication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03A3D1" w14:textId="77777777" w:rsidR="00DA0A0B" w:rsidRDefault="00DA0A0B" w:rsidP="00FC6211">
                            <w:pPr>
                              <w:rPr>
                                <w:u w:val="single"/>
                              </w:rPr>
                            </w:pPr>
                          </w:p>
                          <w:p w14:paraId="00B03FED" w14:textId="77777777" w:rsidR="00DA0A0B" w:rsidRPr="00FC6211" w:rsidRDefault="00DA0A0B" w:rsidP="00FC6211">
                            <w:pPr>
                              <w:rPr>
                                <w:u w:val="single"/>
                              </w:rPr>
                            </w:pPr>
                            <w:r w:rsidRPr="00FC6211">
                              <w:t>Produits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Zone de texte 11" o:spid="_x0000_s1028" type="#_x0000_t202" style="position:absolute;left:0;text-align:left;margin-left:162pt;margin-top:180.5pt;width:369pt;height:11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" stroked="f">
                <v:textbox>
                  <w:txbxContent>
                    <w:p w14:paraId="62F311ED" w14:textId="77777777" w:rsidR="00DA0A0B" w:rsidRDefault="00DA0A0B" w:rsidP="00FC6211">
                      <w:pPr>
                        <w:rPr>
                          <w:u w:val="single"/>
                        </w:rPr>
                      </w:pPr>
                      <w:r>
                        <w:t xml:space="preserve">Explication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03A3D1" w14:textId="77777777" w:rsidR="00DA0A0B" w:rsidRDefault="00DA0A0B" w:rsidP="00FC6211">
                      <w:pPr>
                        <w:rPr>
                          <w:u w:val="single"/>
                        </w:rPr>
                      </w:pPr>
                    </w:p>
                    <w:p w14:paraId="00B03FED" w14:textId="77777777" w:rsidR="00DA0A0B" w:rsidRPr="00FC6211" w:rsidRDefault="00DA0A0B" w:rsidP="00FC6211">
                      <w:pPr>
                        <w:rPr>
                          <w:u w:val="single"/>
                        </w:rPr>
                      </w:pPr>
                      <w:r w:rsidRPr="00FC6211">
                        <w:t>Produits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noProof/>
          <w:sz w:val="28"/>
          <w:szCs w:val="28"/>
          <w:lang w:eastAsia="fr-CA"/>
        </w:rPr>
        <mc:AlternateContent>
          <mc:Choice Requires="wps">
            <w:drawing>
              <wp:anchor distT="0" distB="0" distL="114300" distR="114300" simplePos="0" relativeHeight="251671552" behindDoc="0" locked="0" layoutInCell="1" allowOverlap="1" wp14:anchorId="5C2FDBCE" wp14:editId="1FA981DD">
                <wp:simplePos x="0" y="0"/>
                <wp:positionH relativeFrom="column">
                  <wp:posOffset>2057400</wp:posOffset>
                </wp:positionH>
                <wp:positionV relativeFrom="paragraph">
                  <wp:posOffset>349250</wp:posOffset>
                </wp:positionV>
                <wp:extent cx="4686300" cy="1485900"/>
                <wp:effectExtent l="0" t="0" r="12700" b="12700"/>
                <wp:wrapNone/>
                <wp:docPr id="8" name="Zone de texte 8"/>
                <wp:cNvGraphicFramePr/>
                <a:graphic xmlns:a="http://schemas.openxmlformats.org/drawingml/2006/main">
                  <a:graphicData uri="http://schemas.microsoft.com/office/word/2010/wordprocessingShape">
                    <wps:wsp>
                      <wps:cNvSpPr txBox="1"/>
                      <wps:spPr>
                        <a:xfrm>
                          <a:off x="0" y="0"/>
                          <a:ext cx="4686300" cy="14859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771F1" w14:textId="7C2B0089" w:rsidR="00DA0A0B" w:rsidRDefault="00DA0A0B">
                            <w:pPr>
                              <w:rPr>
                                <w:u w:val="single"/>
                              </w:rPr>
                            </w:pPr>
                            <w:r>
                              <w:t xml:space="preserve">Explication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3472F5" w14:textId="77777777" w:rsidR="00DA0A0B" w:rsidRDefault="00DA0A0B">
                            <w:pPr>
                              <w:rPr>
                                <w:u w:val="single"/>
                              </w:rPr>
                            </w:pPr>
                          </w:p>
                          <w:p w14:paraId="18C07851" w14:textId="3D214C45" w:rsidR="00DA0A0B" w:rsidRPr="00FC6211" w:rsidRDefault="00DA0A0B">
                            <w:pPr>
                              <w:rPr>
                                <w:u w:val="single"/>
                              </w:rPr>
                            </w:pPr>
                            <w:r w:rsidRPr="00FC6211">
                              <w:t>Produits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Zone de texte 8" o:spid="_x0000_s1029" type="#_x0000_t202" style="position:absolute;left:0;text-align:left;margin-left:162pt;margin-top:27.5pt;width:369pt;height:1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" stroked="f">
                <v:textbox>
                  <w:txbxContent>
                    <w:p w14:paraId="518771F1" w14:textId="7C2B0089" w:rsidR="00DA0A0B" w:rsidRDefault="00DA0A0B">
                      <w:pPr>
                        <w:rPr>
                          <w:u w:val="single"/>
                        </w:rPr>
                      </w:pPr>
                      <w:r>
                        <w:t xml:space="preserve">Explication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3472F5" w14:textId="77777777" w:rsidR="00DA0A0B" w:rsidRDefault="00DA0A0B">
                      <w:pPr>
                        <w:rPr>
                          <w:u w:val="single"/>
                        </w:rPr>
                      </w:pPr>
                    </w:p>
                    <w:p w14:paraId="18C07851" w14:textId="3D214C45" w:rsidR="00DA0A0B" w:rsidRPr="00FC6211" w:rsidRDefault="00DA0A0B">
                      <w:pPr>
                        <w:rPr>
                          <w:u w:val="single"/>
                        </w:rPr>
                      </w:pPr>
                      <w:r w:rsidRPr="00FC6211">
                        <w:t>Produits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noProof/>
          <w:sz w:val="28"/>
          <w:szCs w:val="28"/>
          <w:lang w:eastAsia="fr-CA"/>
        </w:rPr>
        <mc:AlternateContent>
          <mc:Choice Requires="wps">
            <w:drawing>
              <wp:anchor distT="0" distB="0" distL="114300" distR="114300" simplePos="0" relativeHeight="251670528" behindDoc="0" locked="0" layoutInCell="1" allowOverlap="1" wp14:anchorId="0EB5B793" wp14:editId="56298211">
                <wp:simplePos x="0" y="0"/>
                <wp:positionH relativeFrom="column">
                  <wp:posOffset>114300</wp:posOffset>
                </wp:positionH>
                <wp:positionV relativeFrom="paragraph">
                  <wp:posOffset>349250</wp:posOffset>
                </wp:positionV>
                <wp:extent cx="1828800" cy="1485900"/>
                <wp:effectExtent l="0" t="0" r="0" b="12700"/>
                <wp:wrapNone/>
                <wp:docPr id="7" name="Zone de texte 7"/>
                <wp:cNvGraphicFramePr/>
                <a:graphic xmlns:a="http://schemas.openxmlformats.org/drawingml/2006/main">
                  <a:graphicData uri="http://schemas.microsoft.com/office/word/2010/wordprocessingShape">
                    <wps:wsp>
                      <wps:cNvSpPr txBox="1"/>
                      <wps:spPr>
                        <a:xfrm>
                          <a:off x="0" y="0"/>
                          <a:ext cx="1828800" cy="148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D0AAB3" w14:textId="03F598A3" w:rsidR="00DA0A0B" w:rsidRDefault="00DA0A0B">
                            <w:r>
                              <w:t>Dessine le symbole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Zone de texte 7" o:spid="_x0000_s1030" type="#_x0000_t202" style="position:absolute;left:0;text-align:left;margin-left:9pt;margin-top:27.5pt;width:2in;height:11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" fillcolor="white [3212]" stroked="f">
                <v:textbox>
                  <w:txbxContent>
                    <w:p w14:paraId="06D0AAB3" w14:textId="03F598A3" w:rsidR="00DA0A0B" w:rsidRDefault="00DA0A0B">
                      <w:r>
                        <w:t>Dessine le symbole :</w:t>
                      </w:r>
                    </w:p>
                  </w:txbxContent>
                </v:textbox>
              </v:shape>
            </w:pict>
          </mc:Fallback>
        </mc:AlternateContent>
      </w:r>
    </w:p>
    <w:p w14:paraId="2ECA9C9D" w14:textId="07CD7968" w:rsidR="00DF1504" w:rsidRDefault="00FC6211" w:rsidP="00DF1504">
      <w:pPr>
        <w:jc w:val="both"/>
        <w:rPr>
          <w:sz w:val="28"/>
          <w:szCs w:val="28"/>
        </w:rPr>
      </w:pPr>
      <w:r>
        <w:rPr>
          <w:noProof/>
          <w:sz w:val="28"/>
          <w:szCs w:val="28"/>
          <w:lang w:eastAsia="fr-CA"/>
        </w:rPr>
        <mc:AlternateContent>
          <mc:Choice Requires="wps">
            <w:drawing>
              <wp:anchor distT="0" distB="0" distL="114300" distR="114300" simplePos="0" relativeHeight="251679744" behindDoc="0" locked="0" layoutInCell="1" allowOverlap="1" wp14:anchorId="211F2352" wp14:editId="3CEE2863">
                <wp:simplePos x="0" y="0"/>
                <wp:positionH relativeFrom="column">
                  <wp:posOffset>2057400</wp:posOffset>
                </wp:positionH>
                <wp:positionV relativeFrom="paragraph">
                  <wp:posOffset>-1881505</wp:posOffset>
                </wp:positionV>
                <wp:extent cx="4686300" cy="1485900"/>
                <wp:effectExtent l="0" t="0" r="12700" b="12700"/>
                <wp:wrapNone/>
                <wp:docPr id="23" name="Zone de texte 23"/>
                <wp:cNvGraphicFramePr/>
                <a:graphic xmlns:a="http://schemas.openxmlformats.org/drawingml/2006/main">
                  <a:graphicData uri="http://schemas.microsoft.com/office/word/2010/wordprocessingShape">
                    <wps:wsp>
                      <wps:cNvSpPr txBox="1"/>
                      <wps:spPr>
                        <a:xfrm>
                          <a:off x="0" y="0"/>
                          <a:ext cx="4686300" cy="14859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78A755" w14:textId="77777777" w:rsidR="00DA0A0B" w:rsidRDefault="00DA0A0B" w:rsidP="00FC6211">
                            <w:pPr>
                              <w:rPr>
                                <w:u w:val="single"/>
                              </w:rPr>
                            </w:pPr>
                            <w:r>
                              <w:t xml:space="preserve">Explication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B8221A" w14:textId="77777777" w:rsidR="00DA0A0B" w:rsidRDefault="00DA0A0B" w:rsidP="00FC6211">
                            <w:pPr>
                              <w:rPr>
                                <w:u w:val="single"/>
                              </w:rPr>
                            </w:pPr>
                          </w:p>
                          <w:p w14:paraId="7800F817" w14:textId="77777777" w:rsidR="00DA0A0B" w:rsidRPr="00FC6211" w:rsidRDefault="00DA0A0B" w:rsidP="00FC6211">
                            <w:pPr>
                              <w:rPr>
                                <w:u w:val="single"/>
                              </w:rPr>
                            </w:pPr>
                            <w:r w:rsidRPr="00FC6211">
                              <w:t>Produits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Zone de texte 23" o:spid="_x0000_s1031" type="#_x0000_t202" style="position:absolute;left:0;text-align:left;margin-left:162pt;margin-top:-148.1pt;width:369pt;height:11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" stroked="f">
                <v:textbox>
                  <w:txbxContent>
                    <w:p w14:paraId="2278A755" w14:textId="77777777" w:rsidR="00DA0A0B" w:rsidRDefault="00DA0A0B" w:rsidP="00FC6211">
                      <w:pPr>
                        <w:rPr>
                          <w:u w:val="single"/>
                        </w:rPr>
                      </w:pPr>
                      <w:r>
                        <w:t xml:space="preserve">Explication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B8221A" w14:textId="77777777" w:rsidR="00DA0A0B" w:rsidRDefault="00DA0A0B" w:rsidP="00FC6211">
                      <w:pPr>
                        <w:rPr>
                          <w:u w:val="single"/>
                        </w:rPr>
                      </w:pPr>
                    </w:p>
                    <w:p w14:paraId="7800F817" w14:textId="77777777" w:rsidR="00DA0A0B" w:rsidRPr="00FC6211" w:rsidRDefault="00DA0A0B" w:rsidP="00FC6211">
                      <w:pPr>
                        <w:rPr>
                          <w:u w:val="single"/>
                        </w:rPr>
                      </w:pPr>
                      <w:r w:rsidRPr="00FC6211">
                        <w:t>Produits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noProof/>
          <w:sz w:val="28"/>
          <w:szCs w:val="28"/>
          <w:lang w:eastAsia="fr-CA"/>
        </w:rPr>
        <mc:AlternateContent>
          <mc:Choice Requires="wps">
            <w:drawing>
              <wp:anchor distT="0" distB="0" distL="114300" distR="114300" simplePos="0" relativeHeight="251678720" behindDoc="0" locked="0" layoutInCell="1" allowOverlap="1" wp14:anchorId="25F80BB9" wp14:editId="4DA48E26">
                <wp:simplePos x="0" y="0"/>
                <wp:positionH relativeFrom="column">
                  <wp:posOffset>114300</wp:posOffset>
                </wp:positionH>
                <wp:positionV relativeFrom="paragraph">
                  <wp:posOffset>-1881505</wp:posOffset>
                </wp:positionV>
                <wp:extent cx="1828800" cy="1485900"/>
                <wp:effectExtent l="0" t="0" r="0" b="12700"/>
                <wp:wrapNone/>
                <wp:docPr id="22" name="Zone de texte 22"/>
                <wp:cNvGraphicFramePr/>
                <a:graphic xmlns:a="http://schemas.openxmlformats.org/drawingml/2006/main">
                  <a:graphicData uri="http://schemas.microsoft.com/office/word/2010/wordprocessingShape">
                    <wps:wsp>
                      <wps:cNvSpPr txBox="1"/>
                      <wps:spPr>
                        <a:xfrm>
                          <a:off x="0" y="0"/>
                          <a:ext cx="1828800" cy="148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DDEA76" w14:textId="77777777" w:rsidR="00DA0A0B" w:rsidRDefault="00DA0A0B" w:rsidP="00FC6211">
                            <w:r>
                              <w:t>Dessine le symbole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Zone de texte 22" o:spid="_x0000_s1032" type="#_x0000_t202" style="position:absolute;left:0;text-align:left;margin-left:9pt;margin-top:-148.1pt;width:2in;height:11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" fillcolor="white [3212]" stroked="f">
                <v:textbox>
                  <w:txbxContent>
                    <w:p w14:paraId="7EDDEA76" w14:textId="77777777" w:rsidR="00DA0A0B" w:rsidRDefault="00DA0A0B" w:rsidP="00FC6211">
                      <w:r>
                        <w:t>Dessine le symbole :</w:t>
                      </w:r>
                    </w:p>
                  </w:txbxContent>
                </v:textbox>
              </v:shape>
            </w:pict>
          </mc:Fallback>
        </mc:AlternateContent>
      </w:r>
      <w:r>
        <w:rPr>
          <w:noProof/>
          <w:sz w:val="28"/>
          <w:szCs w:val="28"/>
          <w:lang w:eastAsia="fr-CA"/>
        </w:rPr>
        <mc:AlternateContent>
          <mc:Choice Requires="wps">
            <w:drawing>
              <wp:anchor distT="0" distB="0" distL="114300" distR="114300" simplePos="0" relativeHeight="251677696" behindDoc="0" locked="0" layoutInCell="1" allowOverlap="1" wp14:anchorId="54FA0EB3" wp14:editId="4032A347">
                <wp:simplePos x="0" y="0"/>
                <wp:positionH relativeFrom="column">
                  <wp:posOffset>0</wp:posOffset>
                </wp:positionH>
                <wp:positionV relativeFrom="paragraph">
                  <wp:posOffset>3912870</wp:posOffset>
                </wp:positionV>
                <wp:extent cx="6858000" cy="1714500"/>
                <wp:effectExtent l="25400" t="25400" r="127000" b="139700"/>
                <wp:wrapThrough wrapText="bothSides">
                  <wp:wrapPolygon edited="0">
                    <wp:start x="-80" y="-320"/>
                    <wp:lineTo x="-80" y="22400"/>
                    <wp:lineTo x="0" y="23040"/>
                    <wp:lineTo x="21760" y="23040"/>
                    <wp:lineTo x="21920" y="20800"/>
                    <wp:lineTo x="21920" y="-320"/>
                    <wp:lineTo x="-80" y="-320"/>
                  </wp:wrapPolygon>
                </wp:wrapThrough>
                <wp:docPr id="21" name="Rectangle 21"/>
                <wp:cNvGraphicFramePr/>
                <a:graphic xmlns:a="http://schemas.openxmlformats.org/drawingml/2006/main">
                  <a:graphicData uri="http://schemas.microsoft.com/office/word/2010/wordprocessingShape">
                    <wps:wsp>
                      <wps:cNvSpPr/>
                      <wps:spPr>
                        <a:xfrm>
                          <a:off x="0" y="0"/>
                          <a:ext cx="6858000" cy="1714500"/>
                        </a:xfrm>
                        <a:prstGeom prst="rect">
                          <a:avLst/>
                        </a:prstGeom>
                        <a:solidFill>
                          <a:schemeClr val="bg1">
                            <a:lumMod val="7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1" o:spid="_x0000_s1026" style="position:absolute;margin-left:0;margin-top:308.1pt;width:540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" fillcolor="#bfbfbf [2412]" strokecolor="black [3213]">
                <v:shadow on="t" opacity="26214f" mv:blur="50800f" origin="-.5,-.5" offset="26941emu,26941emu"/>
                <w10:wrap type="through"/>
              </v:rect>
            </w:pict>
          </mc:Fallback>
        </mc:AlternateContent>
      </w:r>
      <w:r>
        <w:rPr>
          <w:noProof/>
          <w:sz w:val="28"/>
          <w:szCs w:val="28"/>
          <w:lang w:eastAsia="fr-CA"/>
        </w:rPr>
        <mc:AlternateContent>
          <mc:Choice Requires="wps">
            <w:drawing>
              <wp:anchor distT="0" distB="0" distL="114300" distR="114300" simplePos="0" relativeHeight="251673600" behindDoc="0" locked="0" layoutInCell="1" allowOverlap="1" wp14:anchorId="40B6A6A4" wp14:editId="0BE3FFF8">
                <wp:simplePos x="0" y="0"/>
                <wp:positionH relativeFrom="column">
                  <wp:posOffset>0</wp:posOffset>
                </wp:positionH>
                <wp:positionV relativeFrom="paragraph">
                  <wp:posOffset>1969770</wp:posOffset>
                </wp:positionV>
                <wp:extent cx="6858000" cy="1714500"/>
                <wp:effectExtent l="25400" t="25400" r="127000" b="139700"/>
                <wp:wrapThrough wrapText="bothSides">
                  <wp:wrapPolygon edited="0">
                    <wp:start x="-80" y="-320"/>
                    <wp:lineTo x="-80" y="22400"/>
                    <wp:lineTo x="0" y="23040"/>
                    <wp:lineTo x="21760" y="23040"/>
                    <wp:lineTo x="21920" y="20800"/>
                    <wp:lineTo x="21920" y="-320"/>
                    <wp:lineTo x="-80" y="-320"/>
                  </wp:wrapPolygon>
                </wp:wrapThrough>
                <wp:docPr id="9" name="Rectangle 9"/>
                <wp:cNvGraphicFramePr/>
                <a:graphic xmlns:a="http://schemas.openxmlformats.org/drawingml/2006/main">
                  <a:graphicData uri="http://schemas.microsoft.com/office/word/2010/wordprocessingShape">
                    <wps:wsp>
                      <wps:cNvSpPr/>
                      <wps:spPr>
                        <a:xfrm>
                          <a:off x="0" y="0"/>
                          <a:ext cx="6858000" cy="1714500"/>
                        </a:xfrm>
                        <a:prstGeom prst="rect">
                          <a:avLst/>
                        </a:prstGeom>
                        <a:solidFill>
                          <a:schemeClr val="bg1">
                            <a:lumMod val="7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9" o:spid="_x0000_s1026" style="position:absolute;margin-left:0;margin-top:155.1pt;width:540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" fillcolor="#bfbfbf [2412]" strokecolor="black [3213]">
                <v:shadow on="t" opacity="26214f" mv:blur="50800f" origin="-.5,-.5" offset="26941emu,26941emu"/>
                <w10:wrap type="through"/>
              </v:rect>
            </w:pict>
          </mc:Fallback>
        </mc:AlternateContent>
      </w:r>
      <w:r>
        <w:rPr>
          <w:noProof/>
          <w:sz w:val="28"/>
          <w:szCs w:val="28"/>
          <w:lang w:eastAsia="fr-CA"/>
        </w:rPr>
        <mc:AlternateContent>
          <mc:Choice Requires="wps">
            <w:drawing>
              <wp:anchor distT="0" distB="0" distL="114300" distR="114300" simplePos="0" relativeHeight="251669504" behindDoc="0" locked="0" layoutInCell="1" allowOverlap="1" wp14:anchorId="6D2977B4" wp14:editId="44DF843E">
                <wp:simplePos x="0" y="0"/>
                <wp:positionH relativeFrom="column">
                  <wp:posOffset>0</wp:posOffset>
                </wp:positionH>
                <wp:positionV relativeFrom="paragraph">
                  <wp:posOffset>26670</wp:posOffset>
                </wp:positionV>
                <wp:extent cx="6858000" cy="1714500"/>
                <wp:effectExtent l="25400" t="25400" r="127000" b="139700"/>
                <wp:wrapThrough wrapText="bothSides">
                  <wp:wrapPolygon edited="0">
                    <wp:start x="-80" y="-320"/>
                    <wp:lineTo x="-80" y="22400"/>
                    <wp:lineTo x="0" y="23040"/>
                    <wp:lineTo x="21760" y="23040"/>
                    <wp:lineTo x="21920" y="20800"/>
                    <wp:lineTo x="21920" y="-320"/>
                    <wp:lineTo x="-80" y="-320"/>
                  </wp:wrapPolygon>
                </wp:wrapThrough>
                <wp:docPr id="6" name="Rectangle 6"/>
                <wp:cNvGraphicFramePr/>
                <a:graphic xmlns:a="http://schemas.openxmlformats.org/drawingml/2006/main">
                  <a:graphicData uri="http://schemas.microsoft.com/office/word/2010/wordprocessingShape">
                    <wps:wsp>
                      <wps:cNvSpPr/>
                      <wps:spPr>
                        <a:xfrm>
                          <a:off x="0" y="0"/>
                          <a:ext cx="6858000" cy="1714500"/>
                        </a:xfrm>
                        <a:prstGeom prst="rect">
                          <a:avLst/>
                        </a:prstGeom>
                        <a:solidFill>
                          <a:schemeClr val="bg1">
                            <a:lumMod val="75000"/>
                          </a:schemeClr>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6" o:spid="_x0000_s1026" style="position:absolute;margin-left:0;margin-top:2.1pt;width:540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" fillcolor="#bfbfbf [2412]" strokecolor="black [3213]">
                <v:shadow on="t" opacity="26214f" mv:blur="50800f" origin="-.5,-.5" offset="26941emu,26941emu"/>
                <w10:wrap type="through"/>
              </v:rect>
            </w:pict>
          </mc:Fallback>
        </mc:AlternateContent>
      </w:r>
    </w:p>
    <w:p w14:paraId="32DCD097" w14:textId="4C115417" w:rsidR="00DF1504" w:rsidRDefault="00DF1504" w:rsidP="00FC6211">
      <w:pPr>
        <w:rPr>
          <w:sz w:val="28"/>
          <w:szCs w:val="28"/>
        </w:rPr>
      </w:pPr>
    </w:p>
    <w:p w14:paraId="5C3B0154" w14:textId="77777777" w:rsidR="00DF1504" w:rsidRDefault="00DF1504" w:rsidP="00BD773B">
      <w:pPr>
        <w:jc w:val="center"/>
        <w:rPr>
          <w:sz w:val="28"/>
          <w:szCs w:val="28"/>
        </w:rPr>
      </w:pPr>
    </w:p>
    <w:p w14:paraId="5EAED080" w14:textId="77777777" w:rsidR="00DF1504" w:rsidRDefault="00DF1504" w:rsidP="00BD773B">
      <w:pPr>
        <w:jc w:val="center"/>
        <w:rPr>
          <w:sz w:val="28"/>
          <w:szCs w:val="28"/>
        </w:rPr>
      </w:pPr>
    </w:p>
    <w:p w14:paraId="7381A84C" w14:textId="77777777" w:rsidR="00DF1504" w:rsidRDefault="00DF1504" w:rsidP="00BD773B">
      <w:pPr>
        <w:jc w:val="center"/>
        <w:rPr>
          <w:sz w:val="28"/>
          <w:szCs w:val="28"/>
        </w:rPr>
      </w:pPr>
    </w:p>
    <w:p w14:paraId="502257BB" w14:textId="77777777" w:rsidR="00DF1504" w:rsidRDefault="00DF1504" w:rsidP="00BD773B">
      <w:pPr>
        <w:jc w:val="center"/>
        <w:rPr>
          <w:sz w:val="28"/>
          <w:szCs w:val="28"/>
        </w:rPr>
      </w:pPr>
    </w:p>
    <w:p w14:paraId="72C6063C" w14:textId="77777777" w:rsidR="00DF1504" w:rsidRDefault="00DF1504" w:rsidP="00FC6211">
      <w:pPr>
        <w:rPr>
          <w:sz w:val="28"/>
          <w:szCs w:val="28"/>
        </w:rPr>
      </w:pPr>
    </w:p>
    <w:p w14:paraId="31EA1393" w14:textId="167BCB6D" w:rsidR="00DF1504" w:rsidRDefault="00A063EA" w:rsidP="00BD773B">
      <w:pPr>
        <w:jc w:val="center"/>
        <w:rPr>
          <w:sz w:val="28"/>
          <w:szCs w:val="28"/>
        </w:rPr>
      </w:pPr>
      <w:r>
        <w:rPr>
          <w:noProof/>
          <w:lang w:eastAsia="fr-CA"/>
        </w:rPr>
        <w:lastRenderedPageBreak/>
        <mc:AlternateContent>
          <mc:Choice Requires="wps">
            <w:drawing>
              <wp:anchor distT="0" distB="0" distL="114300" distR="114300" simplePos="0" relativeHeight="251666432" behindDoc="0" locked="0" layoutInCell="1" allowOverlap="1" wp14:anchorId="065FA7A2" wp14:editId="6C879F7F">
                <wp:simplePos x="0" y="0"/>
                <wp:positionH relativeFrom="column">
                  <wp:posOffset>1143000</wp:posOffset>
                </wp:positionH>
                <wp:positionV relativeFrom="paragraph">
                  <wp:posOffset>0</wp:posOffset>
                </wp:positionV>
                <wp:extent cx="4457700" cy="685800"/>
                <wp:effectExtent l="0" t="0" r="0" b="0"/>
                <wp:wrapThrough wrapText="bothSides">
                  <wp:wrapPolygon edited="0">
                    <wp:start x="123" y="0"/>
                    <wp:lineTo x="123" y="20800"/>
                    <wp:lineTo x="21292" y="20800"/>
                    <wp:lineTo x="21292" y="0"/>
                    <wp:lineTo x="123" y="0"/>
                  </wp:wrapPolygon>
                </wp:wrapThrough>
                <wp:docPr id="2" name="Zone de texte 2"/>
                <wp:cNvGraphicFramePr/>
                <a:graphic xmlns:a="http://schemas.openxmlformats.org/drawingml/2006/main">
                  <a:graphicData uri="http://schemas.microsoft.com/office/word/2010/wordprocessingShape">
                    <wps:wsp>
                      <wps:cNvSpPr txBox="1"/>
                      <wps:spPr>
                        <a:xfrm>
                          <a:off x="0" y="0"/>
                          <a:ext cx="4457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EEBCB9" w14:textId="75CDFA25" w:rsidR="00DA0A0B" w:rsidRPr="00A063EA" w:rsidRDefault="00DA0A0B" w:rsidP="00BD773B">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063EA">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Grille d’évaluation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Zone de texte 2" o:spid="_x0000_s1033" type="#_x0000_t202" style="position:absolute;left:0;text-align:left;margin-left:90pt;margin-top:0;width:35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" filled="f" stroked="f">
                <v:textbox>
                  <w:txbxContent>
                    <w:p w14:paraId="26EEBCB9" w14:textId="75CDFA25" w:rsidR="00DA0A0B" w:rsidRPr="00A063EA" w:rsidRDefault="00DA0A0B" w:rsidP="00BD773B">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063EA">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Grille d’évaluation</w:t>
                      </w:r>
                    </w:p>
                  </w:txbxContent>
                </v:textbox>
                <w10:wrap type="through"/>
              </v:shape>
            </w:pict>
          </mc:Fallback>
        </mc:AlternateContent>
      </w:r>
    </w:p>
    <w:p w14:paraId="2ECD5575" w14:textId="66599A28" w:rsidR="00BD773B" w:rsidRDefault="00BD773B" w:rsidP="00BD773B">
      <w:pPr>
        <w:jc w:val="center"/>
        <w:rPr>
          <w:sz w:val="28"/>
          <w:szCs w:val="28"/>
        </w:rPr>
      </w:pPr>
    </w:p>
    <w:p w14:paraId="1654236D" w14:textId="77777777" w:rsidR="00BD773B" w:rsidRDefault="00BD773B" w:rsidP="00BD773B">
      <w:pPr>
        <w:jc w:val="center"/>
        <w:rPr>
          <w:sz w:val="28"/>
          <w:szCs w:val="28"/>
        </w:rPr>
      </w:pPr>
    </w:p>
    <w:p w14:paraId="4AD1AACA" w14:textId="52017503" w:rsidR="00BD773B" w:rsidRDefault="00BD773B" w:rsidP="00BD773B">
      <w:pPr>
        <w:widowControl w:val="0"/>
        <w:autoSpaceDE w:val="0"/>
        <w:autoSpaceDN w:val="0"/>
        <w:adjustRightInd w:val="0"/>
        <w:spacing w:after="240"/>
        <w:rPr>
          <w:rFonts w:ascii="Times" w:hAnsi="Times" w:cs="Times"/>
          <w:lang w:val="fr-FR"/>
        </w:rPr>
      </w:pPr>
      <w:r>
        <w:rPr>
          <w:sz w:val="28"/>
          <w:szCs w:val="28"/>
        </w:rPr>
        <w:tab/>
      </w:r>
      <w:r>
        <w:rPr>
          <w:rFonts w:ascii="Helvetica" w:hAnsi="Helvetica" w:cs="Helvetica"/>
          <w:b/>
          <w:bCs/>
          <w:sz w:val="42"/>
          <w:szCs w:val="42"/>
          <w:lang w:val="fr-FR"/>
        </w:rPr>
        <w:t xml:space="preserve"> </w:t>
      </w:r>
    </w:p>
    <w:p w14:paraId="3D71D0CA" w14:textId="7ACBD81A" w:rsidR="00BD773B" w:rsidRDefault="00BD773B" w:rsidP="00BD773B">
      <w:pPr>
        <w:widowControl w:val="0"/>
        <w:autoSpaceDE w:val="0"/>
        <w:autoSpaceDN w:val="0"/>
        <w:adjustRightInd w:val="0"/>
        <w:spacing w:after="240"/>
        <w:rPr>
          <w:rFonts w:ascii="Helvetica" w:hAnsi="Helvetica" w:cs="Helvetica"/>
          <w:sz w:val="30"/>
          <w:szCs w:val="30"/>
          <w:lang w:val="fr-FR"/>
        </w:rPr>
      </w:pPr>
      <w:r>
        <w:rPr>
          <w:rFonts w:ascii="Helvetica" w:hAnsi="Helvetica" w:cs="Helvetica"/>
          <w:sz w:val="30"/>
          <w:szCs w:val="30"/>
          <w:lang w:val="fr-FR"/>
        </w:rPr>
        <w:t xml:space="preserve">Nom : </w:t>
      </w:r>
      <w:r>
        <w:rPr>
          <w:rFonts w:ascii="Helvetica" w:hAnsi="Helvetica" w:cs="Helvetica"/>
          <w:sz w:val="30"/>
          <w:szCs w:val="30"/>
          <w:u w:val="single"/>
          <w:lang w:val="fr-FR"/>
        </w:rPr>
        <w:tab/>
      </w:r>
      <w:r>
        <w:rPr>
          <w:rFonts w:ascii="Helvetica" w:hAnsi="Helvetica" w:cs="Helvetica"/>
          <w:sz w:val="30"/>
          <w:szCs w:val="30"/>
          <w:u w:val="single"/>
          <w:lang w:val="fr-FR"/>
        </w:rPr>
        <w:tab/>
      </w:r>
      <w:r>
        <w:rPr>
          <w:rFonts w:ascii="Helvetica" w:hAnsi="Helvetica" w:cs="Helvetica"/>
          <w:sz w:val="30"/>
          <w:szCs w:val="30"/>
          <w:u w:val="single"/>
          <w:lang w:val="fr-FR"/>
        </w:rPr>
        <w:tab/>
      </w:r>
      <w:r>
        <w:rPr>
          <w:rFonts w:ascii="Helvetica" w:hAnsi="Helvetica" w:cs="Helvetica"/>
          <w:sz w:val="30"/>
          <w:szCs w:val="30"/>
          <w:u w:val="single"/>
          <w:lang w:val="fr-FR"/>
        </w:rPr>
        <w:tab/>
      </w:r>
      <w:r>
        <w:rPr>
          <w:rFonts w:ascii="Helvetica" w:hAnsi="Helvetica" w:cs="Helvetica"/>
          <w:sz w:val="30"/>
          <w:szCs w:val="30"/>
          <w:u w:val="single"/>
          <w:lang w:val="fr-FR"/>
        </w:rPr>
        <w:tab/>
      </w:r>
      <w:r>
        <w:rPr>
          <w:rFonts w:ascii="Helvetica" w:hAnsi="Helvetica" w:cs="Helvetica"/>
          <w:sz w:val="30"/>
          <w:szCs w:val="30"/>
          <w:u w:val="single"/>
          <w:lang w:val="fr-FR"/>
        </w:rPr>
        <w:tab/>
      </w:r>
      <w:r>
        <w:rPr>
          <w:rFonts w:ascii="Helvetica" w:hAnsi="Helvetica" w:cs="Helvetica"/>
          <w:sz w:val="30"/>
          <w:szCs w:val="30"/>
          <w:u w:val="single"/>
          <w:lang w:val="fr-FR"/>
        </w:rPr>
        <w:tab/>
      </w:r>
      <w:r>
        <w:rPr>
          <w:rFonts w:ascii="Helvetica" w:hAnsi="Helvetica" w:cs="Helvetica"/>
          <w:sz w:val="30"/>
          <w:szCs w:val="30"/>
          <w:lang w:val="fr-FR"/>
        </w:rPr>
        <w:t xml:space="preserve"> </w:t>
      </w:r>
    </w:p>
    <w:p w14:paraId="00689864" w14:textId="77777777" w:rsidR="00B824F5" w:rsidRDefault="00B824F5" w:rsidP="00BD773B">
      <w:pPr>
        <w:widowControl w:val="0"/>
        <w:autoSpaceDE w:val="0"/>
        <w:autoSpaceDN w:val="0"/>
        <w:adjustRightInd w:val="0"/>
        <w:spacing w:after="240"/>
        <w:rPr>
          <w:rFonts w:ascii="Times" w:hAnsi="Times" w:cs="Times"/>
          <w:lang w:val="fr-FR"/>
        </w:rPr>
      </w:pPr>
    </w:p>
    <w:p w14:paraId="0EB98236" w14:textId="77777777" w:rsidR="00BD773B" w:rsidRPr="00B824F5" w:rsidRDefault="00BD773B" w:rsidP="00B824F5">
      <w:pPr>
        <w:widowControl w:val="0"/>
        <w:autoSpaceDE w:val="0"/>
        <w:autoSpaceDN w:val="0"/>
        <w:adjustRightInd w:val="0"/>
        <w:spacing w:after="240"/>
        <w:jc w:val="center"/>
        <w:rPr>
          <w:rFonts w:ascii="Helvetica" w:hAnsi="Helvetica" w:cs="Helvetica"/>
          <w:b/>
          <w:bCs/>
          <w:i/>
          <w:iCs/>
          <w:sz w:val="32"/>
          <w:szCs w:val="32"/>
          <w:lang w:val="fr-FR"/>
        </w:rPr>
      </w:pPr>
      <w:r w:rsidRPr="00B824F5">
        <w:rPr>
          <w:rFonts w:ascii="Helvetica" w:hAnsi="Helvetica" w:cs="Helvetica"/>
          <w:b/>
          <w:bCs/>
          <w:i/>
          <w:iCs/>
          <w:sz w:val="32"/>
          <w:szCs w:val="32"/>
          <w:lang w:val="fr-FR"/>
        </w:rPr>
        <w:t>Préparation au marché du travail </w:t>
      </w:r>
    </w:p>
    <w:p w14:paraId="5263996B" w14:textId="7DC51CFE" w:rsidR="00BD773B" w:rsidRDefault="00BD773B" w:rsidP="00BD773B">
      <w:pPr>
        <w:widowControl w:val="0"/>
        <w:autoSpaceDE w:val="0"/>
        <w:autoSpaceDN w:val="0"/>
        <w:adjustRightInd w:val="0"/>
        <w:spacing w:after="240"/>
        <w:rPr>
          <w:rFonts w:ascii="Helvetica" w:hAnsi="Helvetica" w:cs="Helvetica"/>
          <w:b/>
          <w:bCs/>
          <w:i/>
          <w:iCs/>
          <w:sz w:val="28"/>
          <w:szCs w:val="28"/>
          <w:lang w:val="fr-FR"/>
        </w:rPr>
      </w:pPr>
      <w:r w:rsidRPr="00BD773B">
        <w:rPr>
          <w:rFonts w:ascii="Helvetica" w:hAnsi="Helvetica" w:cs="Helvetica"/>
          <w:b/>
          <w:bCs/>
          <w:sz w:val="28"/>
          <w:szCs w:val="28"/>
          <w:lang w:val="fr-FR"/>
        </w:rPr>
        <w:t>Compétence 2–</w:t>
      </w:r>
      <w:r w:rsidRPr="00BD773B">
        <w:rPr>
          <w:rFonts w:ascii="Helvetica" w:hAnsi="Helvetica" w:cs="Helvetica"/>
          <w:b/>
          <w:bCs/>
          <w:i/>
          <w:iCs/>
          <w:sz w:val="28"/>
          <w:szCs w:val="28"/>
          <w:lang w:val="fr-FR"/>
        </w:rPr>
        <w:t xml:space="preserve">Se donner une représentation du monde du travail </w:t>
      </w:r>
    </w:p>
    <w:p w14:paraId="47AAE568" w14:textId="77777777" w:rsidR="00B824F5" w:rsidRPr="00B824F5" w:rsidRDefault="00B824F5" w:rsidP="00BD773B">
      <w:pPr>
        <w:widowControl w:val="0"/>
        <w:autoSpaceDE w:val="0"/>
        <w:autoSpaceDN w:val="0"/>
        <w:adjustRightInd w:val="0"/>
        <w:spacing w:after="240"/>
        <w:rPr>
          <w:rFonts w:ascii="Helvetica" w:hAnsi="Helvetica" w:cs="Helvetica"/>
          <w:b/>
          <w:bCs/>
          <w:i/>
          <w:iCs/>
          <w:sz w:val="16"/>
          <w:szCs w:val="16"/>
          <w:lang w:val="fr-FR"/>
        </w:r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1384"/>
        <w:gridCol w:w="1843"/>
        <w:gridCol w:w="2551"/>
        <w:gridCol w:w="2127"/>
        <w:gridCol w:w="3118"/>
      </w:tblGrid>
      <w:tr w:rsidR="003B4D4F" w14:paraId="34C74F73" w14:textId="77777777" w:rsidTr="003B4D4F">
        <w:tc>
          <w:tcPr>
            <w:tcW w:w="1384" w:type="dxa"/>
            <w:vAlign w:val="center"/>
          </w:tcPr>
          <w:p w14:paraId="755DFC4E" w14:textId="6E8377C6" w:rsidR="00FC6211" w:rsidRPr="003B4D4F" w:rsidRDefault="003B4D4F" w:rsidP="003B4D4F">
            <w:pPr>
              <w:widowControl w:val="0"/>
              <w:autoSpaceDE w:val="0"/>
              <w:autoSpaceDN w:val="0"/>
              <w:adjustRightInd w:val="0"/>
              <w:spacing w:after="240"/>
              <w:jc w:val="center"/>
              <w:rPr>
                <w:rFonts w:ascii="Times" w:hAnsi="Times" w:cs="Times"/>
                <w:lang w:val="fr-FR"/>
              </w:rPr>
            </w:pPr>
            <w:r>
              <w:rPr>
                <w:rFonts w:ascii="Times" w:hAnsi="Times" w:cs="Times"/>
                <w:lang w:val="fr-FR"/>
              </w:rPr>
              <w:t>1</w:t>
            </w:r>
            <w:r>
              <w:rPr>
                <w:rFonts w:ascii="Times" w:hAnsi="Times" w:cs="Times"/>
                <w:lang w:val="fr-FR"/>
              </w:rPr>
              <w:sym w:font="Wingdings" w:char="F0E0"/>
            </w:r>
            <w:r w:rsidR="00FC6211" w:rsidRPr="003B4D4F">
              <w:rPr>
                <w:rFonts w:ascii="Times" w:hAnsi="Times" w:cs="Times"/>
                <w:lang w:val="fr-FR"/>
              </w:rPr>
              <w:t>Non fait</w:t>
            </w:r>
          </w:p>
        </w:tc>
        <w:tc>
          <w:tcPr>
            <w:tcW w:w="1843" w:type="dxa"/>
            <w:vAlign w:val="center"/>
          </w:tcPr>
          <w:p w14:paraId="31A53BDD" w14:textId="6B30E07A" w:rsidR="00FC6211" w:rsidRPr="003B4D4F" w:rsidRDefault="003B4D4F" w:rsidP="003B4D4F">
            <w:pPr>
              <w:widowControl w:val="0"/>
              <w:autoSpaceDE w:val="0"/>
              <w:autoSpaceDN w:val="0"/>
              <w:adjustRightInd w:val="0"/>
              <w:spacing w:after="240"/>
              <w:jc w:val="center"/>
              <w:rPr>
                <w:rFonts w:ascii="Times" w:hAnsi="Times" w:cs="Times"/>
                <w:lang w:val="fr-FR"/>
              </w:rPr>
            </w:pPr>
            <w:r>
              <w:rPr>
                <w:rFonts w:ascii="Times" w:hAnsi="Times" w:cs="Times"/>
                <w:lang w:val="fr-FR"/>
              </w:rPr>
              <w:t>2</w:t>
            </w:r>
            <w:r>
              <w:rPr>
                <w:rFonts w:ascii="Times" w:hAnsi="Times" w:cs="Times"/>
                <w:lang w:val="fr-FR"/>
              </w:rPr>
              <w:sym w:font="Wingdings" w:char="F0E0"/>
            </w:r>
            <w:r w:rsidRPr="003B4D4F">
              <w:rPr>
                <w:rFonts w:ascii="Times" w:hAnsi="Times" w:cs="Times"/>
                <w:lang w:val="fr-FR"/>
              </w:rPr>
              <w:t>Avec soutien</w:t>
            </w:r>
          </w:p>
        </w:tc>
        <w:tc>
          <w:tcPr>
            <w:tcW w:w="2551" w:type="dxa"/>
            <w:vAlign w:val="center"/>
          </w:tcPr>
          <w:p w14:paraId="2AF66D1F" w14:textId="76C32775" w:rsidR="00FC6211" w:rsidRPr="003B4D4F" w:rsidRDefault="003B4D4F" w:rsidP="003B4D4F">
            <w:pPr>
              <w:widowControl w:val="0"/>
              <w:autoSpaceDE w:val="0"/>
              <w:autoSpaceDN w:val="0"/>
              <w:adjustRightInd w:val="0"/>
              <w:spacing w:after="240"/>
              <w:jc w:val="center"/>
              <w:rPr>
                <w:rFonts w:ascii="Times" w:hAnsi="Times" w:cs="Times"/>
                <w:lang w:val="fr-FR"/>
              </w:rPr>
            </w:pPr>
            <w:r>
              <w:rPr>
                <w:rFonts w:ascii="Times" w:hAnsi="Times" w:cs="Times"/>
                <w:lang w:val="fr-FR"/>
              </w:rPr>
              <w:t>3</w:t>
            </w:r>
            <w:r>
              <w:rPr>
                <w:rFonts w:ascii="Times" w:hAnsi="Times" w:cs="Times"/>
                <w:lang w:val="fr-FR"/>
              </w:rPr>
              <w:sym w:font="Wingdings" w:char="F0E0"/>
            </w:r>
            <w:r w:rsidRPr="003B4D4F">
              <w:rPr>
                <w:rFonts w:ascii="Times" w:hAnsi="Times" w:cs="Times"/>
                <w:lang w:val="fr-FR"/>
              </w:rPr>
              <w:t>Avec rappel et aide</w:t>
            </w:r>
          </w:p>
        </w:tc>
        <w:tc>
          <w:tcPr>
            <w:tcW w:w="2127" w:type="dxa"/>
            <w:vAlign w:val="center"/>
          </w:tcPr>
          <w:p w14:paraId="4AC4FDF3" w14:textId="69EF9303" w:rsidR="00FC6211" w:rsidRPr="003B4D4F" w:rsidRDefault="003B4D4F" w:rsidP="003B4D4F">
            <w:pPr>
              <w:widowControl w:val="0"/>
              <w:autoSpaceDE w:val="0"/>
              <w:autoSpaceDN w:val="0"/>
              <w:adjustRightInd w:val="0"/>
              <w:spacing w:after="240"/>
              <w:jc w:val="center"/>
              <w:rPr>
                <w:rFonts w:ascii="Times" w:hAnsi="Times" w:cs="Times"/>
                <w:lang w:val="fr-FR"/>
              </w:rPr>
            </w:pPr>
            <w:r>
              <w:rPr>
                <w:rFonts w:ascii="Times" w:hAnsi="Times" w:cs="Times"/>
                <w:lang w:val="fr-FR"/>
              </w:rPr>
              <w:t>4</w:t>
            </w:r>
            <w:r>
              <w:rPr>
                <w:rFonts w:ascii="Times" w:hAnsi="Times" w:cs="Times"/>
                <w:lang w:val="fr-FR"/>
              </w:rPr>
              <w:sym w:font="Wingdings" w:char="F0E0"/>
            </w:r>
            <w:r w:rsidRPr="003B4D4F">
              <w:rPr>
                <w:rFonts w:ascii="Times" w:hAnsi="Times" w:cs="Times"/>
                <w:lang w:val="fr-FR"/>
              </w:rPr>
              <w:t>Avec un rappel</w:t>
            </w:r>
          </w:p>
        </w:tc>
        <w:tc>
          <w:tcPr>
            <w:tcW w:w="3118" w:type="dxa"/>
            <w:vAlign w:val="center"/>
          </w:tcPr>
          <w:p w14:paraId="024F3C42" w14:textId="262472A3" w:rsidR="00FC6211" w:rsidRPr="003B4D4F" w:rsidRDefault="003B4D4F" w:rsidP="003B4D4F">
            <w:pPr>
              <w:widowControl w:val="0"/>
              <w:autoSpaceDE w:val="0"/>
              <w:autoSpaceDN w:val="0"/>
              <w:adjustRightInd w:val="0"/>
              <w:spacing w:after="240"/>
              <w:jc w:val="center"/>
              <w:rPr>
                <w:rFonts w:ascii="Times" w:hAnsi="Times" w:cs="Times"/>
                <w:lang w:val="fr-FR"/>
              </w:rPr>
            </w:pPr>
            <w:r>
              <w:rPr>
                <w:rFonts w:ascii="Times" w:hAnsi="Times" w:cs="Times"/>
                <w:lang w:val="fr-FR"/>
              </w:rPr>
              <w:t>5</w:t>
            </w:r>
            <w:r>
              <w:rPr>
                <w:rFonts w:ascii="Times" w:hAnsi="Times" w:cs="Times"/>
                <w:lang w:val="fr-FR"/>
              </w:rPr>
              <w:sym w:font="Wingdings" w:char="F0E0"/>
            </w:r>
            <w:r w:rsidRPr="003B4D4F">
              <w:rPr>
                <w:rFonts w:ascii="Times" w:hAnsi="Times" w:cs="Times"/>
                <w:lang w:val="fr-FR"/>
              </w:rPr>
              <w:t>Avec aisance et sans aide</w:t>
            </w:r>
          </w:p>
        </w:tc>
      </w:tr>
    </w:tbl>
    <w:p w14:paraId="583766CC" w14:textId="77777777" w:rsidR="00FC6211" w:rsidRPr="00BD773B" w:rsidRDefault="00FC6211" w:rsidP="00BD773B">
      <w:pPr>
        <w:widowControl w:val="0"/>
        <w:autoSpaceDE w:val="0"/>
        <w:autoSpaceDN w:val="0"/>
        <w:adjustRightInd w:val="0"/>
        <w:spacing w:after="240"/>
        <w:rPr>
          <w:rFonts w:ascii="Times" w:hAnsi="Times" w:cs="Times"/>
          <w:sz w:val="28"/>
          <w:szCs w:val="28"/>
          <w:lang w:val="fr-FR"/>
        </w:rPr>
      </w:pPr>
    </w:p>
    <w:tbl>
      <w:tblPr>
        <w:tblStyle w:val="Grilledutableau"/>
        <w:tblW w:w="0" w:type="auto"/>
        <w:tblLook w:val="04A0" w:firstRow="1" w:lastRow="0" w:firstColumn="1" w:lastColumn="0" w:noHBand="0" w:noVBand="1"/>
      </w:tblPr>
      <w:tblGrid>
        <w:gridCol w:w="4860"/>
        <w:gridCol w:w="4864"/>
        <w:gridCol w:w="1216"/>
      </w:tblGrid>
      <w:tr w:rsidR="00BD773B" w14:paraId="355B5E14" w14:textId="77777777" w:rsidTr="00E05864">
        <w:tc>
          <w:tcPr>
            <w:tcW w:w="4860" w:type="dxa"/>
            <w:shd w:val="clear" w:color="auto" w:fill="D9D9D9" w:themeFill="background1" w:themeFillShade="D9"/>
          </w:tcPr>
          <w:p w14:paraId="567346A9" w14:textId="471BA9C1" w:rsidR="00BD773B" w:rsidRDefault="00BD773B" w:rsidP="00BD773B">
            <w:pPr>
              <w:tabs>
                <w:tab w:val="left" w:pos="1711"/>
              </w:tabs>
              <w:jc w:val="center"/>
              <w:rPr>
                <w:sz w:val="28"/>
                <w:szCs w:val="28"/>
              </w:rPr>
            </w:pPr>
            <w:r>
              <w:rPr>
                <w:sz w:val="28"/>
                <w:szCs w:val="28"/>
              </w:rPr>
              <w:t>Critères d’évaluation</w:t>
            </w:r>
          </w:p>
        </w:tc>
        <w:tc>
          <w:tcPr>
            <w:tcW w:w="4864" w:type="dxa"/>
            <w:shd w:val="clear" w:color="auto" w:fill="D9D9D9" w:themeFill="background1" w:themeFillShade="D9"/>
          </w:tcPr>
          <w:p w14:paraId="59EA40F8" w14:textId="5A429359" w:rsidR="00BD773B" w:rsidRDefault="00BD773B" w:rsidP="00BD773B">
            <w:pPr>
              <w:tabs>
                <w:tab w:val="left" w:pos="1454"/>
              </w:tabs>
              <w:jc w:val="center"/>
              <w:rPr>
                <w:sz w:val="28"/>
                <w:szCs w:val="28"/>
              </w:rPr>
            </w:pPr>
            <w:r>
              <w:rPr>
                <w:sz w:val="28"/>
                <w:szCs w:val="28"/>
              </w:rPr>
              <w:t>Éléments observables</w:t>
            </w:r>
          </w:p>
        </w:tc>
        <w:tc>
          <w:tcPr>
            <w:tcW w:w="1216" w:type="dxa"/>
            <w:shd w:val="clear" w:color="auto" w:fill="D9D9D9" w:themeFill="background1" w:themeFillShade="D9"/>
          </w:tcPr>
          <w:p w14:paraId="0ACB53D2" w14:textId="77EADEBC" w:rsidR="00BD773B" w:rsidRDefault="00BD773B" w:rsidP="00BD773B">
            <w:pPr>
              <w:tabs>
                <w:tab w:val="left" w:pos="1454"/>
              </w:tabs>
              <w:jc w:val="center"/>
              <w:rPr>
                <w:sz w:val="28"/>
                <w:szCs w:val="28"/>
              </w:rPr>
            </w:pPr>
            <w:r>
              <w:rPr>
                <w:sz w:val="28"/>
                <w:szCs w:val="28"/>
              </w:rPr>
              <w:t>Cote</w:t>
            </w:r>
            <w:r w:rsidR="00DA0A0B">
              <w:rPr>
                <w:sz w:val="28"/>
                <w:szCs w:val="28"/>
              </w:rPr>
              <w:t>s</w:t>
            </w:r>
          </w:p>
        </w:tc>
      </w:tr>
      <w:tr w:rsidR="00E05864" w14:paraId="54F58065" w14:textId="77777777" w:rsidTr="00C6754E">
        <w:trPr>
          <w:trHeight w:val="841"/>
        </w:trPr>
        <w:tc>
          <w:tcPr>
            <w:tcW w:w="4860" w:type="dxa"/>
            <w:vMerge w:val="restart"/>
            <w:vAlign w:val="center"/>
          </w:tcPr>
          <w:p w14:paraId="71C50C24" w14:textId="77777777" w:rsidR="00C6754E" w:rsidRDefault="00C6754E" w:rsidP="00C6754E">
            <w:pPr>
              <w:widowControl w:val="0"/>
              <w:autoSpaceDE w:val="0"/>
              <w:autoSpaceDN w:val="0"/>
              <w:adjustRightInd w:val="0"/>
              <w:spacing w:after="240"/>
              <w:jc w:val="center"/>
              <w:rPr>
                <w:rFonts w:ascii="Arial" w:hAnsi="Arial" w:cs="Arial"/>
                <w:b/>
                <w:bCs/>
                <w:lang w:val="fr-FR"/>
              </w:rPr>
            </w:pPr>
          </w:p>
          <w:p w14:paraId="4EFE1122" w14:textId="5E3E80AA" w:rsidR="00E05864" w:rsidRPr="00DA0A0B" w:rsidRDefault="00E05864" w:rsidP="00C6754E">
            <w:pPr>
              <w:widowControl w:val="0"/>
              <w:autoSpaceDE w:val="0"/>
              <w:autoSpaceDN w:val="0"/>
              <w:adjustRightInd w:val="0"/>
              <w:spacing w:after="240"/>
              <w:jc w:val="center"/>
              <w:rPr>
                <w:rFonts w:ascii="Arial" w:hAnsi="Arial" w:cs="Arial"/>
                <w:lang w:val="fr-FR"/>
              </w:rPr>
            </w:pPr>
            <w:r w:rsidRPr="00DA0A0B">
              <w:rPr>
                <w:rFonts w:ascii="Arial" w:hAnsi="Arial" w:cs="Arial"/>
                <w:b/>
                <w:bCs/>
                <w:lang w:val="fr-FR"/>
              </w:rPr>
              <w:t>Compréhension des caractéristiques du monde du travail</w:t>
            </w:r>
          </w:p>
          <w:p w14:paraId="718EC56E" w14:textId="77777777" w:rsidR="00E05864" w:rsidRPr="00DA0A0B" w:rsidRDefault="00E05864" w:rsidP="00C6754E">
            <w:pPr>
              <w:widowControl w:val="0"/>
              <w:autoSpaceDE w:val="0"/>
              <w:autoSpaceDN w:val="0"/>
              <w:adjustRightInd w:val="0"/>
              <w:spacing w:after="240"/>
              <w:jc w:val="center"/>
              <w:rPr>
                <w:rFonts w:ascii="Arial" w:hAnsi="Arial" w:cs="Arial"/>
              </w:rPr>
            </w:pPr>
          </w:p>
        </w:tc>
        <w:tc>
          <w:tcPr>
            <w:tcW w:w="4864" w:type="dxa"/>
            <w:vAlign w:val="center"/>
          </w:tcPr>
          <w:p w14:paraId="5985270D" w14:textId="2FBE1E89" w:rsidR="00E05864" w:rsidRPr="00DA0A0B" w:rsidRDefault="00DA0A0B" w:rsidP="00C6754E">
            <w:pPr>
              <w:widowControl w:val="0"/>
              <w:autoSpaceDE w:val="0"/>
              <w:autoSpaceDN w:val="0"/>
              <w:adjustRightInd w:val="0"/>
              <w:spacing w:after="240"/>
              <w:jc w:val="center"/>
              <w:rPr>
                <w:rFonts w:ascii="Arial" w:hAnsi="Arial" w:cs="Arial"/>
                <w:lang w:val="fr-FR"/>
              </w:rPr>
            </w:pPr>
            <w:r w:rsidRPr="00DA0A0B">
              <w:rPr>
                <w:rFonts w:ascii="Arial" w:hAnsi="Arial" w:cs="Arial"/>
                <w:lang w:val="fr-FR"/>
              </w:rPr>
              <w:t>L’élève reconnaît les droits et responsabilités des travailleurs.</w:t>
            </w:r>
          </w:p>
        </w:tc>
        <w:tc>
          <w:tcPr>
            <w:tcW w:w="1216" w:type="dxa"/>
            <w:vMerge w:val="restart"/>
          </w:tcPr>
          <w:p w14:paraId="64380A71" w14:textId="77777777" w:rsidR="00E05864" w:rsidRPr="00E05864" w:rsidRDefault="00E05864" w:rsidP="00BD773B">
            <w:pPr>
              <w:tabs>
                <w:tab w:val="left" w:pos="1454"/>
              </w:tabs>
              <w:rPr>
                <w:rFonts w:ascii="Arial" w:hAnsi="Arial" w:cs="Arial"/>
                <w:sz w:val="28"/>
                <w:szCs w:val="28"/>
              </w:rPr>
            </w:pPr>
          </w:p>
        </w:tc>
      </w:tr>
      <w:tr w:rsidR="00E05864" w14:paraId="45BAE91D" w14:textId="77777777" w:rsidTr="00C6754E">
        <w:trPr>
          <w:trHeight w:val="841"/>
        </w:trPr>
        <w:tc>
          <w:tcPr>
            <w:tcW w:w="4860" w:type="dxa"/>
            <w:vMerge/>
            <w:vAlign w:val="center"/>
          </w:tcPr>
          <w:p w14:paraId="10051D6B" w14:textId="77777777" w:rsidR="00E05864" w:rsidRPr="00DA0A0B" w:rsidRDefault="00E05864" w:rsidP="00C6754E">
            <w:pPr>
              <w:widowControl w:val="0"/>
              <w:autoSpaceDE w:val="0"/>
              <w:autoSpaceDN w:val="0"/>
              <w:adjustRightInd w:val="0"/>
              <w:spacing w:after="240"/>
              <w:jc w:val="center"/>
              <w:rPr>
                <w:rFonts w:ascii="Arial" w:hAnsi="Arial" w:cs="Arial"/>
                <w:b/>
                <w:bCs/>
                <w:lang w:val="fr-FR"/>
              </w:rPr>
            </w:pPr>
          </w:p>
        </w:tc>
        <w:tc>
          <w:tcPr>
            <w:tcW w:w="4864" w:type="dxa"/>
            <w:vAlign w:val="center"/>
          </w:tcPr>
          <w:p w14:paraId="2F464679" w14:textId="1EDAE9A1" w:rsidR="00E05864" w:rsidRPr="00DA0A0B" w:rsidRDefault="00E05864" w:rsidP="00C6754E">
            <w:pPr>
              <w:widowControl w:val="0"/>
              <w:autoSpaceDE w:val="0"/>
              <w:autoSpaceDN w:val="0"/>
              <w:adjustRightInd w:val="0"/>
              <w:spacing w:after="240"/>
              <w:jc w:val="center"/>
              <w:rPr>
                <w:rFonts w:ascii="Arial" w:hAnsi="Arial" w:cs="Arial"/>
                <w:lang w:val="fr-FR"/>
              </w:rPr>
            </w:pPr>
            <w:r w:rsidRPr="00DA0A0B">
              <w:rPr>
                <w:rFonts w:ascii="Arial" w:hAnsi="Arial" w:cs="Arial"/>
                <w:lang w:val="fr-FR"/>
              </w:rPr>
              <w:t xml:space="preserve">L’élève mentionne les risques associés à </w:t>
            </w:r>
            <w:r w:rsidR="00DA0A0B" w:rsidRPr="00DA0A0B">
              <w:rPr>
                <w:rFonts w:ascii="Arial" w:hAnsi="Arial" w:cs="Arial"/>
                <w:lang w:val="fr-FR"/>
              </w:rPr>
              <w:t>son</w:t>
            </w:r>
            <w:r w:rsidRPr="00DA0A0B">
              <w:rPr>
                <w:rFonts w:ascii="Arial" w:hAnsi="Arial" w:cs="Arial"/>
                <w:lang w:val="fr-FR"/>
              </w:rPr>
              <w:t xml:space="preserve"> métier semi-spécialisé.</w:t>
            </w:r>
          </w:p>
        </w:tc>
        <w:tc>
          <w:tcPr>
            <w:tcW w:w="1216" w:type="dxa"/>
            <w:vMerge/>
          </w:tcPr>
          <w:p w14:paraId="360A5711" w14:textId="77777777" w:rsidR="00E05864" w:rsidRPr="00E05864" w:rsidRDefault="00E05864" w:rsidP="00BD773B">
            <w:pPr>
              <w:tabs>
                <w:tab w:val="left" w:pos="1454"/>
              </w:tabs>
              <w:rPr>
                <w:rFonts w:ascii="Arial" w:hAnsi="Arial" w:cs="Arial"/>
                <w:sz w:val="28"/>
                <w:szCs w:val="28"/>
              </w:rPr>
            </w:pPr>
          </w:p>
        </w:tc>
      </w:tr>
      <w:tr w:rsidR="00E05864" w14:paraId="0FB3571E" w14:textId="77777777" w:rsidTr="00C6754E">
        <w:trPr>
          <w:trHeight w:val="314"/>
        </w:trPr>
        <w:tc>
          <w:tcPr>
            <w:tcW w:w="4860" w:type="dxa"/>
            <w:vAlign w:val="center"/>
          </w:tcPr>
          <w:p w14:paraId="5783C1BD" w14:textId="4F41803B" w:rsidR="00E05864" w:rsidRPr="00C6754E" w:rsidRDefault="00E05864" w:rsidP="00C6754E">
            <w:pPr>
              <w:widowControl w:val="0"/>
              <w:autoSpaceDE w:val="0"/>
              <w:autoSpaceDN w:val="0"/>
              <w:adjustRightInd w:val="0"/>
              <w:spacing w:after="240"/>
              <w:jc w:val="center"/>
              <w:rPr>
                <w:rFonts w:ascii="Arial" w:hAnsi="Arial" w:cs="Arial"/>
                <w:lang w:val="fr-FR"/>
              </w:rPr>
            </w:pPr>
            <w:r w:rsidRPr="00DA0A0B">
              <w:rPr>
                <w:rFonts w:ascii="Arial" w:hAnsi="Arial" w:cs="Arial"/>
                <w:b/>
                <w:bCs/>
                <w:lang w:val="fr-FR"/>
              </w:rPr>
              <w:t>Diversité des moyens d’exploration</w:t>
            </w:r>
          </w:p>
        </w:tc>
        <w:tc>
          <w:tcPr>
            <w:tcW w:w="4864" w:type="dxa"/>
            <w:vAlign w:val="center"/>
          </w:tcPr>
          <w:p w14:paraId="03FCFDCC" w14:textId="1EE140DC" w:rsidR="00E05864" w:rsidRPr="00DA0A0B" w:rsidRDefault="00E05864" w:rsidP="00C6754E">
            <w:pPr>
              <w:widowControl w:val="0"/>
              <w:autoSpaceDE w:val="0"/>
              <w:autoSpaceDN w:val="0"/>
              <w:adjustRightInd w:val="0"/>
              <w:spacing w:after="240"/>
              <w:jc w:val="center"/>
              <w:rPr>
                <w:rFonts w:ascii="Arial" w:hAnsi="Arial" w:cs="Arial"/>
                <w:lang w:val="fr-FR"/>
              </w:rPr>
            </w:pPr>
            <w:r w:rsidRPr="00DA0A0B">
              <w:rPr>
                <w:rFonts w:ascii="Arial" w:hAnsi="Arial" w:cs="Arial"/>
                <w:lang w:val="fr-FR"/>
              </w:rPr>
              <w:t>L’élève exploite des ressources pertinentes et consulte les ré</w:t>
            </w:r>
            <w:r w:rsidR="00DA0A0B" w:rsidRPr="00DA0A0B">
              <w:rPr>
                <w:rFonts w:ascii="Arial" w:hAnsi="Arial" w:cs="Arial"/>
                <w:lang w:val="fr-FR"/>
              </w:rPr>
              <w:t xml:space="preserve">férentiels mis à sa disposition </w:t>
            </w:r>
            <w:r w:rsidRPr="00DA0A0B">
              <w:rPr>
                <w:rFonts w:ascii="Arial" w:hAnsi="Arial" w:cs="Arial"/>
                <w:lang w:val="fr-FR"/>
              </w:rPr>
              <w:t>(</w:t>
            </w:r>
            <w:r w:rsidRPr="00DA0A0B">
              <w:rPr>
                <w:rFonts w:ascii="Arial" w:hAnsi="Arial" w:cs="Arial"/>
                <w:i/>
                <w:iCs/>
                <w:lang w:val="fr-FR"/>
              </w:rPr>
              <w:t>Répertoire</w:t>
            </w:r>
            <w:r w:rsidRPr="00DA0A0B">
              <w:rPr>
                <w:rFonts w:ascii="Arial" w:hAnsi="Arial" w:cs="Arial"/>
                <w:lang w:val="fr-FR"/>
              </w:rPr>
              <w:t>, fiches, etc.).</w:t>
            </w:r>
          </w:p>
        </w:tc>
        <w:tc>
          <w:tcPr>
            <w:tcW w:w="1216" w:type="dxa"/>
          </w:tcPr>
          <w:p w14:paraId="1BA12273" w14:textId="77777777" w:rsidR="00E05864" w:rsidRPr="00E05864" w:rsidRDefault="00E05864" w:rsidP="00BD773B">
            <w:pPr>
              <w:tabs>
                <w:tab w:val="left" w:pos="1454"/>
              </w:tabs>
              <w:rPr>
                <w:rFonts w:ascii="Arial" w:hAnsi="Arial" w:cs="Arial"/>
                <w:sz w:val="28"/>
                <w:szCs w:val="28"/>
              </w:rPr>
            </w:pPr>
          </w:p>
        </w:tc>
      </w:tr>
      <w:tr w:rsidR="00E05864" w14:paraId="5B87B57A" w14:textId="77777777" w:rsidTr="00C6754E">
        <w:trPr>
          <w:trHeight w:val="428"/>
        </w:trPr>
        <w:tc>
          <w:tcPr>
            <w:tcW w:w="4860" w:type="dxa"/>
            <w:vMerge w:val="restart"/>
            <w:vAlign w:val="center"/>
          </w:tcPr>
          <w:p w14:paraId="5EC0C335" w14:textId="42820134" w:rsidR="00E05864" w:rsidRPr="00DA0A0B" w:rsidRDefault="00E05864" w:rsidP="00C6754E">
            <w:pPr>
              <w:widowControl w:val="0"/>
              <w:autoSpaceDE w:val="0"/>
              <w:autoSpaceDN w:val="0"/>
              <w:adjustRightInd w:val="0"/>
              <w:spacing w:after="240"/>
              <w:jc w:val="center"/>
              <w:rPr>
                <w:rFonts w:ascii="Arial" w:hAnsi="Arial" w:cs="Arial"/>
                <w:lang w:val="fr-FR"/>
              </w:rPr>
            </w:pPr>
            <w:r w:rsidRPr="00DA0A0B">
              <w:rPr>
                <w:rFonts w:ascii="Arial" w:hAnsi="Arial" w:cs="Arial"/>
                <w:b/>
                <w:bCs/>
                <w:lang w:val="fr-FR"/>
              </w:rPr>
              <w:t>Pertinence des éléments de réflexion sur son rôle de futur travailleur</w:t>
            </w:r>
          </w:p>
          <w:p w14:paraId="3F0DA6C5" w14:textId="77777777" w:rsidR="00E05864" w:rsidRPr="00DA0A0B" w:rsidRDefault="00E05864" w:rsidP="00C6754E">
            <w:pPr>
              <w:tabs>
                <w:tab w:val="left" w:pos="1454"/>
              </w:tabs>
              <w:jc w:val="center"/>
              <w:rPr>
                <w:rFonts w:ascii="Arial" w:hAnsi="Arial" w:cs="Arial"/>
              </w:rPr>
            </w:pPr>
          </w:p>
        </w:tc>
        <w:tc>
          <w:tcPr>
            <w:tcW w:w="4864" w:type="dxa"/>
            <w:vAlign w:val="center"/>
          </w:tcPr>
          <w:p w14:paraId="162244B8" w14:textId="1074F419" w:rsidR="00E05864" w:rsidRPr="00DA0A0B" w:rsidRDefault="00DA0A0B" w:rsidP="00C6754E">
            <w:pPr>
              <w:widowControl w:val="0"/>
              <w:autoSpaceDE w:val="0"/>
              <w:autoSpaceDN w:val="0"/>
              <w:adjustRightInd w:val="0"/>
              <w:spacing w:after="240"/>
              <w:jc w:val="center"/>
              <w:rPr>
                <w:rFonts w:ascii="Arial" w:hAnsi="Arial" w:cs="Arial"/>
                <w:lang w:val="fr-FR"/>
              </w:rPr>
            </w:pPr>
            <w:r w:rsidRPr="00DA0A0B">
              <w:rPr>
                <w:rFonts w:ascii="Arial" w:hAnsi="Arial" w:cs="Arial"/>
                <w:lang w:val="fr-FR"/>
              </w:rPr>
              <w:t>L’élève énonce les principales règles de sécurité de son milieu de travail.</w:t>
            </w:r>
          </w:p>
        </w:tc>
        <w:tc>
          <w:tcPr>
            <w:tcW w:w="1216" w:type="dxa"/>
            <w:vMerge w:val="restart"/>
          </w:tcPr>
          <w:p w14:paraId="3BB2F5AD" w14:textId="77777777" w:rsidR="00E05864" w:rsidRPr="00E05864" w:rsidRDefault="00E05864" w:rsidP="00BD773B">
            <w:pPr>
              <w:tabs>
                <w:tab w:val="left" w:pos="1454"/>
              </w:tabs>
              <w:rPr>
                <w:rFonts w:ascii="Arial" w:hAnsi="Arial" w:cs="Arial"/>
                <w:sz w:val="28"/>
                <w:szCs w:val="28"/>
              </w:rPr>
            </w:pPr>
          </w:p>
        </w:tc>
      </w:tr>
      <w:tr w:rsidR="00E05864" w14:paraId="62ECE8D0" w14:textId="77777777" w:rsidTr="00C6754E">
        <w:trPr>
          <w:trHeight w:val="427"/>
        </w:trPr>
        <w:tc>
          <w:tcPr>
            <w:tcW w:w="4860" w:type="dxa"/>
            <w:vMerge/>
            <w:vAlign w:val="center"/>
          </w:tcPr>
          <w:p w14:paraId="42E7D884" w14:textId="77777777" w:rsidR="00E05864" w:rsidRPr="00DA0A0B" w:rsidRDefault="00E05864" w:rsidP="00C6754E">
            <w:pPr>
              <w:widowControl w:val="0"/>
              <w:autoSpaceDE w:val="0"/>
              <w:autoSpaceDN w:val="0"/>
              <w:adjustRightInd w:val="0"/>
              <w:spacing w:after="240"/>
              <w:jc w:val="center"/>
              <w:rPr>
                <w:rFonts w:ascii="Arial" w:hAnsi="Arial" w:cs="Arial"/>
                <w:b/>
                <w:bCs/>
                <w:lang w:val="fr-FR"/>
              </w:rPr>
            </w:pPr>
          </w:p>
        </w:tc>
        <w:tc>
          <w:tcPr>
            <w:tcW w:w="4864" w:type="dxa"/>
            <w:vAlign w:val="center"/>
          </w:tcPr>
          <w:p w14:paraId="536A0BB4" w14:textId="1D8E0164" w:rsidR="00E05864" w:rsidRPr="00DA0A0B" w:rsidRDefault="00DA0A0B" w:rsidP="00C6754E">
            <w:pPr>
              <w:widowControl w:val="0"/>
              <w:autoSpaceDE w:val="0"/>
              <w:autoSpaceDN w:val="0"/>
              <w:adjustRightInd w:val="0"/>
              <w:spacing w:after="240"/>
              <w:jc w:val="center"/>
              <w:rPr>
                <w:rFonts w:ascii="Arial" w:hAnsi="Arial" w:cs="Arial"/>
                <w:lang w:val="fr-FR"/>
              </w:rPr>
            </w:pPr>
            <w:r w:rsidRPr="00DA0A0B">
              <w:rPr>
                <w:rFonts w:ascii="Arial" w:hAnsi="Arial" w:cs="Arial"/>
                <w:lang w:val="fr-FR"/>
              </w:rPr>
              <w:t>L’</w:t>
            </w:r>
            <w:r>
              <w:rPr>
                <w:rFonts w:ascii="Arial" w:hAnsi="Arial" w:cs="Arial"/>
                <w:lang w:val="fr-FR"/>
              </w:rPr>
              <w:t>élève fait une réflexion sur s</w:t>
            </w:r>
            <w:r w:rsidRPr="00DA0A0B">
              <w:rPr>
                <w:rFonts w:ascii="Arial" w:hAnsi="Arial" w:cs="Arial"/>
                <w:lang w:val="fr-FR"/>
              </w:rPr>
              <w:t>es attitudes et comportements à améliorer au niveau de la santé et sécurité au travail</w:t>
            </w:r>
            <w:r w:rsidR="00C6754E">
              <w:rPr>
                <w:rFonts w:ascii="Arial" w:hAnsi="Arial" w:cs="Arial"/>
                <w:lang w:val="fr-FR"/>
              </w:rPr>
              <w:t>.</w:t>
            </w:r>
          </w:p>
        </w:tc>
        <w:tc>
          <w:tcPr>
            <w:tcW w:w="1216" w:type="dxa"/>
            <w:vMerge/>
          </w:tcPr>
          <w:p w14:paraId="264FEABC" w14:textId="77777777" w:rsidR="00E05864" w:rsidRDefault="00E05864" w:rsidP="00BD773B">
            <w:pPr>
              <w:tabs>
                <w:tab w:val="left" w:pos="1454"/>
              </w:tabs>
              <w:rPr>
                <w:sz w:val="28"/>
                <w:szCs w:val="28"/>
              </w:rPr>
            </w:pPr>
          </w:p>
        </w:tc>
      </w:tr>
    </w:tbl>
    <w:p w14:paraId="641C3B82" w14:textId="332E5247" w:rsidR="00BD773B" w:rsidRPr="00BD773B" w:rsidRDefault="00BD773B" w:rsidP="00BD773B">
      <w:pPr>
        <w:tabs>
          <w:tab w:val="left" w:pos="1454"/>
        </w:tabs>
        <w:rPr>
          <w:sz w:val="28"/>
          <w:szCs w:val="28"/>
        </w:rPr>
      </w:pPr>
    </w:p>
    <w:sectPr w:rsidR="00BD773B" w:rsidRPr="00BD773B" w:rsidSect="001C6566">
      <w:footerReference w:type="even" r:id="rId13"/>
      <w:footerReference w:type="default" r:id="rId1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7E1F3" w14:textId="77777777" w:rsidR="00F84E3A" w:rsidRDefault="00F84E3A" w:rsidP="006F5AAD">
      <w:r>
        <w:separator/>
      </w:r>
    </w:p>
  </w:endnote>
  <w:endnote w:type="continuationSeparator" w:id="0">
    <w:p w14:paraId="3847F426" w14:textId="77777777" w:rsidR="00F84E3A" w:rsidRDefault="00F84E3A" w:rsidP="006F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A5B13" w14:textId="77777777" w:rsidR="007A7D85" w:rsidRDefault="007A7D85" w:rsidP="001B16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20B3B1" w14:textId="77777777" w:rsidR="007A7D85" w:rsidRDefault="007A7D85" w:rsidP="007A7D8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4D693" w14:textId="77777777" w:rsidR="007A7D85" w:rsidRDefault="007A7D85" w:rsidP="001B16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02E3">
      <w:rPr>
        <w:rStyle w:val="Numrodepage"/>
        <w:noProof/>
      </w:rPr>
      <w:t>4</w:t>
    </w:r>
    <w:r>
      <w:rPr>
        <w:rStyle w:val="Numrodepage"/>
      </w:rPr>
      <w:fldChar w:fldCharType="end"/>
    </w:r>
  </w:p>
  <w:p w14:paraId="44767C90" w14:textId="654D1505" w:rsidR="00DA0A0B" w:rsidRPr="006F5AAD" w:rsidRDefault="00DA0A0B" w:rsidP="007A7D85">
    <w:pPr>
      <w:pStyle w:val="Pieddepage"/>
      <w:ind w:right="360"/>
      <w:rPr>
        <w:sz w:val="22"/>
        <w:szCs w:val="22"/>
      </w:rPr>
    </w:pPr>
    <w:r w:rsidRPr="006F5AAD">
      <w:rPr>
        <w:sz w:val="22"/>
        <w:szCs w:val="22"/>
      </w:rPr>
      <w:t xml:space="preserve">Inspiré de la SAÉ </w:t>
    </w:r>
    <w:r>
      <w:rPr>
        <w:i/>
        <w:sz w:val="22"/>
        <w:szCs w:val="22"/>
      </w:rPr>
      <w:t xml:space="preserve">Tiens ton bout… </w:t>
    </w:r>
    <w:r w:rsidRPr="006F5AAD">
      <w:rPr>
        <w:i/>
        <w:sz w:val="22"/>
        <w:szCs w:val="22"/>
      </w:rPr>
      <w:t>préviens les dangers</w:t>
    </w:r>
    <w:r w:rsidRPr="006F5AAD">
      <w:rPr>
        <w:sz w:val="22"/>
        <w:szCs w:val="22"/>
      </w:rPr>
      <w:t xml:space="preserve"> / modifié par Anick Dumais /PMT-CSST/2015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5027E" w14:textId="77777777" w:rsidR="00F84E3A" w:rsidRDefault="00F84E3A" w:rsidP="006F5AAD">
      <w:r>
        <w:separator/>
      </w:r>
    </w:p>
  </w:footnote>
  <w:footnote w:type="continuationSeparator" w:id="0">
    <w:p w14:paraId="0C7EB9A3" w14:textId="77777777" w:rsidR="00F84E3A" w:rsidRDefault="00F84E3A" w:rsidP="006F5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7762EB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C0005">
      <w:start w:val="1"/>
      <w:numFmt w:val="bullet"/>
      <w:lvlText w:val=""/>
      <w:lvlJc w:val="left"/>
      <w:pPr>
        <w:ind w:left="360" w:hanging="360"/>
      </w:pPr>
      <w:rPr>
        <w:rFonts w:ascii="Wingdings" w:hAnsi="Wingdings" w:hint="default"/>
      </w:rPr>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BB768AB"/>
    <w:multiLevelType w:val="hybridMultilevel"/>
    <w:tmpl w:val="8FDEBDFE"/>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70746570"/>
    <w:multiLevelType w:val="hybridMultilevel"/>
    <w:tmpl w:val="9EB8A196"/>
    <w:lvl w:ilvl="0" w:tplc="040C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C0005">
      <w:start w:val="1"/>
      <w:numFmt w:val="bullet"/>
      <w:lvlText w:val=""/>
      <w:lvlJc w:val="left"/>
      <w:pPr>
        <w:ind w:left="360" w:hanging="360"/>
      </w:pPr>
      <w:rPr>
        <w:rFonts w:ascii="Wingdings" w:hAnsi="Wingdings" w:hint="default"/>
      </w:rPr>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66"/>
    <w:rsid w:val="000D19FE"/>
    <w:rsid w:val="000D5108"/>
    <w:rsid w:val="000F13A5"/>
    <w:rsid w:val="001001CD"/>
    <w:rsid w:val="0011633F"/>
    <w:rsid w:val="001C6566"/>
    <w:rsid w:val="002D518A"/>
    <w:rsid w:val="003B4D4F"/>
    <w:rsid w:val="003F73D6"/>
    <w:rsid w:val="00417460"/>
    <w:rsid w:val="004D7FB6"/>
    <w:rsid w:val="00641329"/>
    <w:rsid w:val="0065699C"/>
    <w:rsid w:val="006F5AAD"/>
    <w:rsid w:val="007A7D85"/>
    <w:rsid w:val="007E14A2"/>
    <w:rsid w:val="007E63E7"/>
    <w:rsid w:val="00856CFA"/>
    <w:rsid w:val="008C54F3"/>
    <w:rsid w:val="009435A6"/>
    <w:rsid w:val="00A063EA"/>
    <w:rsid w:val="00AD59ED"/>
    <w:rsid w:val="00B52324"/>
    <w:rsid w:val="00B824F5"/>
    <w:rsid w:val="00BD5D4E"/>
    <w:rsid w:val="00BD773B"/>
    <w:rsid w:val="00BF6ECD"/>
    <w:rsid w:val="00C56DA1"/>
    <w:rsid w:val="00C6754E"/>
    <w:rsid w:val="00D6349C"/>
    <w:rsid w:val="00DA0A0B"/>
    <w:rsid w:val="00DC7CF3"/>
    <w:rsid w:val="00DD02E3"/>
    <w:rsid w:val="00DD5671"/>
    <w:rsid w:val="00DF1504"/>
    <w:rsid w:val="00E05864"/>
    <w:rsid w:val="00EB00DA"/>
    <w:rsid w:val="00F14782"/>
    <w:rsid w:val="00F84E3A"/>
    <w:rsid w:val="00FC621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31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65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6566"/>
    <w:rPr>
      <w:rFonts w:ascii="Lucida Grande" w:hAnsi="Lucida Grande" w:cs="Lucida Grande"/>
      <w:sz w:val="18"/>
      <w:szCs w:val="18"/>
    </w:rPr>
  </w:style>
  <w:style w:type="table" w:styleId="Grilledutableau">
    <w:name w:val="Table Grid"/>
    <w:basedOn w:val="TableauNormal"/>
    <w:uiPriority w:val="59"/>
    <w:rsid w:val="001C6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C6566"/>
    <w:pPr>
      <w:ind w:left="720"/>
      <w:contextualSpacing/>
    </w:pPr>
  </w:style>
  <w:style w:type="paragraph" w:styleId="En-tte">
    <w:name w:val="header"/>
    <w:basedOn w:val="Normal"/>
    <w:link w:val="En-tteCar"/>
    <w:uiPriority w:val="99"/>
    <w:unhideWhenUsed/>
    <w:rsid w:val="006F5AAD"/>
    <w:pPr>
      <w:tabs>
        <w:tab w:val="center" w:pos="4536"/>
        <w:tab w:val="right" w:pos="9072"/>
      </w:tabs>
    </w:pPr>
  </w:style>
  <w:style w:type="character" w:customStyle="1" w:styleId="En-tteCar">
    <w:name w:val="En-tête Car"/>
    <w:basedOn w:val="Policepardfaut"/>
    <w:link w:val="En-tte"/>
    <w:uiPriority w:val="99"/>
    <w:rsid w:val="006F5AAD"/>
  </w:style>
  <w:style w:type="paragraph" w:styleId="Pieddepage">
    <w:name w:val="footer"/>
    <w:basedOn w:val="Normal"/>
    <w:link w:val="PieddepageCar"/>
    <w:uiPriority w:val="99"/>
    <w:unhideWhenUsed/>
    <w:rsid w:val="006F5AAD"/>
    <w:pPr>
      <w:tabs>
        <w:tab w:val="center" w:pos="4536"/>
        <w:tab w:val="right" w:pos="9072"/>
      </w:tabs>
    </w:pPr>
  </w:style>
  <w:style w:type="character" w:customStyle="1" w:styleId="PieddepageCar">
    <w:name w:val="Pied de page Car"/>
    <w:basedOn w:val="Policepardfaut"/>
    <w:link w:val="Pieddepage"/>
    <w:uiPriority w:val="99"/>
    <w:rsid w:val="006F5AAD"/>
  </w:style>
  <w:style w:type="character" w:styleId="Numrodepage">
    <w:name w:val="page number"/>
    <w:basedOn w:val="Policepardfaut"/>
    <w:uiPriority w:val="99"/>
    <w:semiHidden/>
    <w:unhideWhenUsed/>
    <w:rsid w:val="007A7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65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6566"/>
    <w:rPr>
      <w:rFonts w:ascii="Lucida Grande" w:hAnsi="Lucida Grande" w:cs="Lucida Grande"/>
      <w:sz w:val="18"/>
      <w:szCs w:val="18"/>
    </w:rPr>
  </w:style>
  <w:style w:type="table" w:styleId="Grilledutableau">
    <w:name w:val="Table Grid"/>
    <w:basedOn w:val="TableauNormal"/>
    <w:uiPriority w:val="59"/>
    <w:rsid w:val="001C6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C6566"/>
    <w:pPr>
      <w:ind w:left="720"/>
      <w:contextualSpacing/>
    </w:pPr>
  </w:style>
  <w:style w:type="paragraph" w:styleId="En-tte">
    <w:name w:val="header"/>
    <w:basedOn w:val="Normal"/>
    <w:link w:val="En-tteCar"/>
    <w:uiPriority w:val="99"/>
    <w:unhideWhenUsed/>
    <w:rsid w:val="006F5AAD"/>
    <w:pPr>
      <w:tabs>
        <w:tab w:val="center" w:pos="4536"/>
        <w:tab w:val="right" w:pos="9072"/>
      </w:tabs>
    </w:pPr>
  </w:style>
  <w:style w:type="character" w:customStyle="1" w:styleId="En-tteCar">
    <w:name w:val="En-tête Car"/>
    <w:basedOn w:val="Policepardfaut"/>
    <w:link w:val="En-tte"/>
    <w:uiPriority w:val="99"/>
    <w:rsid w:val="006F5AAD"/>
  </w:style>
  <w:style w:type="paragraph" w:styleId="Pieddepage">
    <w:name w:val="footer"/>
    <w:basedOn w:val="Normal"/>
    <w:link w:val="PieddepageCar"/>
    <w:uiPriority w:val="99"/>
    <w:unhideWhenUsed/>
    <w:rsid w:val="006F5AAD"/>
    <w:pPr>
      <w:tabs>
        <w:tab w:val="center" w:pos="4536"/>
        <w:tab w:val="right" w:pos="9072"/>
      </w:tabs>
    </w:pPr>
  </w:style>
  <w:style w:type="character" w:customStyle="1" w:styleId="PieddepageCar">
    <w:name w:val="Pied de page Car"/>
    <w:basedOn w:val="Policepardfaut"/>
    <w:link w:val="Pieddepage"/>
    <w:uiPriority w:val="99"/>
    <w:rsid w:val="006F5AAD"/>
  </w:style>
  <w:style w:type="character" w:styleId="Numrodepage">
    <w:name w:val="page number"/>
    <w:basedOn w:val="Policepardfaut"/>
    <w:uiPriority w:val="99"/>
    <w:semiHidden/>
    <w:unhideWhenUsed/>
    <w:rsid w:val="007A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8A60-35F2-46E9-80C6-3BA71D48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1900</Words>
  <Characters>10456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 CSA</dc:creator>
  <cp:lastModifiedBy>Techcsa</cp:lastModifiedBy>
  <cp:revision>3</cp:revision>
  <dcterms:created xsi:type="dcterms:W3CDTF">2015-12-30T19:16:00Z</dcterms:created>
  <dcterms:modified xsi:type="dcterms:W3CDTF">2016-01-04T15:52:00Z</dcterms:modified>
</cp:coreProperties>
</file>