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C0" w:rsidRPr="00C325C8" w:rsidRDefault="005A14C0" w:rsidP="005A14C0">
      <w:pPr>
        <w:rPr>
          <w:rFonts w:ascii="Calibri" w:hAnsi="Calibri"/>
        </w:rPr>
      </w:pPr>
    </w:p>
    <w:p w:rsidR="00951C17" w:rsidRPr="00C325C8" w:rsidRDefault="00951C17" w:rsidP="005A14C0">
      <w:pPr>
        <w:rPr>
          <w:rFonts w:ascii="Calibri" w:hAnsi="Calibri"/>
        </w:rPr>
      </w:pPr>
    </w:p>
    <w:p w:rsidR="00951C17" w:rsidRPr="00C325C8" w:rsidRDefault="00951C17" w:rsidP="005A14C0">
      <w:pPr>
        <w:rPr>
          <w:rFonts w:ascii="Calibri" w:hAnsi="Calibri"/>
        </w:rPr>
      </w:pPr>
    </w:p>
    <w:p w:rsidR="005A14C0" w:rsidRPr="00C325C8" w:rsidRDefault="00B67641" w:rsidP="005A14C0">
      <w:pPr>
        <w:rPr>
          <w:rFonts w:ascii="Calibri" w:hAnsi="Calibri"/>
        </w:rPr>
      </w:pPr>
      <w:r w:rsidRPr="00C325C8">
        <w:rPr>
          <w:rFonts w:ascii="Calibri" w:hAnsi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-464820</wp:posOffset>
                </wp:positionV>
                <wp:extent cx="1028700" cy="1143000"/>
                <wp:effectExtent l="8255" t="12065" r="77470" b="8318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D659F" w:rsidRPr="001B706E" w:rsidRDefault="000D659F" w:rsidP="00392D0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LECTURE</w:t>
                            </w:r>
                          </w:p>
                          <w:p w:rsidR="000D659F" w:rsidRPr="001B706E" w:rsidRDefault="000D659F" w:rsidP="00392D0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659F" w:rsidRDefault="000D659F" w:rsidP="00392D0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___/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</w:p>
                          <w:p w:rsidR="000D659F" w:rsidRDefault="000D659F" w:rsidP="00392D0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659F" w:rsidRPr="001B706E" w:rsidRDefault="000D659F" w:rsidP="00392D05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___%</w:t>
                            </w:r>
                          </w:p>
                          <w:p w:rsidR="000D659F" w:rsidRDefault="000D659F" w:rsidP="0039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646.7pt;margin-top:-36.6pt;width:81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" strokeweight="1pt">
                <v:shadow on="t" offset="6pt,6pt"/>
                <v:textbox>
                  <w:txbxContent>
                    <w:p w:rsidR="000D659F" w:rsidRPr="001B706E" w:rsidRDefault="000D659F" w:rsidP="00392D05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LECTURE</w:t>
                      </w:r>
                    </w:p>
                    <w:p w:rsidR="000D659F" w:rsidRPr="001B706E" w:rsidRDefault="000D659F" w:rsidP="00392D05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659F" w:rsidRDefault="000D659F" w:rsidP="00392D05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___/ 3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6</w:t>
                      </w:r>
                      <w:r w:rsidRPr="001B706E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</w:p>
                    <w:p w:rsidR="000D659F" w:rsidRDefault="000D659F" w:rsidP="00392D05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659F" w:rsidRPr="001B706E" w:rsidRDefault="000D659F" w:rsidP="00392D05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___%</w:t>
                      </w:r>
                    </w:p>
                    <w:p w:rsidR="000D659F" w:rsidRDefault="000D659F" w:rsidP="00392D05"/>
                  </w:txbxContent>
                </v:textbox>
                <w10:anchorlock/>
              </v:roundrect>
            </w:pict>
          </mc:Fallback>
        </mc:AlternateContent>
      </w:r>
      <w:r w:rsidRPr="00C325C8">
        <w:rPr>
          <w:rFonts w:ascii="Calibri" w:hAnsi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-567055</wp:posOffset>
                </wp:positionV>
                <wp:extent cx="2171700" cy="571500"/>
                <wp:effectExtent l="8255" t="12065" r="29845" b="0"/>
                <wp:wrapNone/>
                <wp:docPr id="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7641" w:rsidRDefault="00B67641" w:rsidP="00B676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seins d'Amanda Todd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7" type="#_x0000_t202" style="position:absolute;margin-left:124.25pt;margin-top:-44.65pt;width:17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B67641" w:rsidRDefault="00B67641" w:rsidP="00B676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Les seins d'Amanda Todd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325C8">
        <w:rPr>
          <w:rFonts w:ascii="Calibri" w:hAnsi="Calibri"/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-488950</wp:posOffset>
            </wp:positionV>
            <wp:extent cx="1057910" cy="1371600"/>
            <wp:effectExtent l="0" t="0" r="0" b="0"/>
            <wp:wrapSquare wrapText="bothSides"/>
            <wp:docPr id="28" name="Image 1" descr="Description : Amanda Todd... (Photo La Presse Canadi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manda Todd... (Photo La Presse Canadienn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2" r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5C8">
        <w:rPr>
          <w:rFonts w:ascii="Calibri" w:hAnsi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599440</wp:posOffset>
                </wp:positionV>
                <wp:extent cx="6629400" cy="571500"/>
                <wp:effectExtent l="0" t="0" r="95250" b="952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D659F" w:rsidRDefault="000D659F" w:rsidP="005A14C0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FA0CC6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Familles de situation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 : S’informer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  Résumer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Situation d’évaluation FMS 1</w:t>
                            </w:r>
                            <w:r w:rsidRPr="00FA0CC6">
                              <w:rPr>
                                <w:rFonts w:ascii="Script MT Bold" w:hAnsi="Script MT Bold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cycle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</w:p>
                          <w:p w:rsidR="000D659F" w:rsidRPr="00FA0CC6" w:rsidRDefault="000D659F" w:rsidP="005A14C0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</w:pPr>
                            <w:r w:rsidRPr="00FA0CC6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Complexité du texte choisi : 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texte simple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  texte de complexité moyenne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  texte très complexe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0;margin-top:47.2pt;width:522pt;height:4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" strokeweight="1pt">
                <v:shadow on="t" offset="6pt,6pt"/>
                <v:textbox>
                  <w:txbxContent>
                    <w:p w:rsidR="000D659F" w:rsidRDefault="000D659F" w:rsidP="005A14C0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FA0CC6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Familles de situation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 : S’informer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  Résumer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Situation d’évaluation FMS 1</w:t>
                      </w:r>
                      <w:r w:rsidRPr="00FA0CC6">
                        <w:rPr>
                          <w:rFonts w:ascii="Script MT Bold" w:hAnsi="Script MT Bold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cycle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</w:p>
                    <w:p w:rsidR="000D659F" w:rsidRPr="00FA0CC6" w:rsidRDefault="000D659F" w:rsidP="005A14C0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</w:pPr>
                      <w:r w:rsidRPr="00FA0CC6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Complexité du texte choisi : 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texte simple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  texte de complexité moyenne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  texte très complexe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C325C8">
        <w:rPr>
          <w:rFonts w:ascii="Calibri" w:hAnsi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-567055</wp:posOffset>
                </wp:positionV>
                <wp:extent cx="3657600" cy="571500"/>
                <wp:effectExtent l="8255" t="12065" r="77470" b="831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D659F" w:rsidRPr="005479A4" w:rsidRDefault="000D659F" w:rsidP="005A14C0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Nom :  _______________________________________</w:t>
                            </w:r>
                          </w:p>
                          <w:p w:rsidR="000D659F" w:rsidRPr="00D520B3" w:rsidRDefault="000D659F" w:rsidP="005A14C0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Groupe :   </w:t>
                            </w:r>
                            <w:r w:rsidR="00DE4357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ab/>
                            </w: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Date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margin-left:315.35pt;margin-top:-44.65pt;width:4in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" strokeweight="1pt">
                <v:shadow on="t" offset="6pt,6pt"/>
                <v:textbox>
                  <w:txbxContent>
                    <w:p w:rsidR="000D659F" w:rsidRPr="005479A4" w:rsidRDefault="000D659F" w:rsidP="005A14C0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>Nom :  _______________________________________</w:t>
                      </w:r>
                    </w:p>
                    <w:p w:rsidR="000D659F" w:rsidRPr="00D520B3" w:rsidRDefault="000D659F" w:rsidP="005A14C0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Groupe :   </w:t>
                      </w:r>
                      <w:r w:rsidR="00DE4357">
                        <w:rPr>
                          <w:rFonts w:ascii="Script MT Bold" w:hAnsi="Script MT Bold"/>
                          <w:sz w:val="22"/>
                          <w:szCs w:val="22"/>
                        </w:rPr>
                        <w:tab/>
                      </w: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Date :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14C0" w:rsidRPr="00C325C8" w:rsidRDefault="005A14C0" w:rsidP="005A14C0">
      <w:pPr>
        <w:rPr>
          <w:rFonts w:ascii="Calibri" w:hAnsi="Calibri"/>
          <w:sz w:val="32"/>
          <w:szCs w:val="32"/>
        </w:rPr>
      </w:pPr>
      <w:r w:rsidRPr="00C325C8">
        <w:rPr>
          <w:rFonts w:ascii="Calibri" w:hAnsi="Calibri"/>
        </w:rPr>
        <w:t xml:space="preserve">                                  </w:t>
      </w:r>
      <w:r w:rsidRPr="00C325C8">
        <w:rPr>
          <w:rFonts w:ascii="Calibri" w:hAnsi="Calibri"/>
          <w:sz w:val="32"/>
          <w:szCs w:val="32"/>
        </w:rPr>
        <w:t>Compétence :  lire des textes variés</w:t>
      </w:r>
    </w:p>
    <w:p w:rsidR="005A14C0" w:rsidRPr="00C325C8" w:rsidRDefault="005A14C0" w:rsidP="005A14C0">
      <w:pPr>
        <w:rPr>
          <w:rFonts w:ascii="Calibri" w:hAnsi="Calibri"/>
        </w:rPr>
      </w:pPr>
    </w:p>
    <w:p w:rsidR="005A14C0" w:rsidRPr="00C325C8" w:rsidRDefault="005A14C0" w:rsidP="005A14C0">
      <w:pPr>
        <w:rPr>
          <w:rFonts w:ascii="Calibri" w:hAnsi="Calibri"/>
        </w:rPr>
      </w:pPr>
    </w:p>
    <w:p w:rsidR="005A14C0" w:rsidRPr="00C325C8" w:rsidRDefault="005A14C0" w:rsidP="005A14C0">
      <w:pPr>
        <w:rPr>
          <w:rFonts w:ascii="Calibri" w:hAnsi="Calibri"/>
        </w:rPr>
      </w:pPr>
    </w:p>
    <w:p w:rsidR="005A14C0" w:rsidRPr="00C325C8" w:rsidRDefault="005A14C0" w:rsidP="005A14C0">
      <w:pPr>
        <w:rPr>
          <w:rFonts w:ascii="Calibri" w:hAnsi="Calibri"/>
        </w:rPr>
      </w:pPr>
    </w:p>
    <w:p w:rsidR="000D659F" w:rsidRPr="00C325C8" w:rsidRDefault="00B67641" w:rsidP="005A14C0">
      <w:pPr>
        <w:rPr>
          <w:rFonts w:ascii="Calibri" w:hAnsi="Calibri"/>
        </w:rPr>
      </w:pPr>
      <w:r w:rsidRPr="00C325C8">
        <w:rPr>
          <w:rFonts w:ascii="Calibri" w:hAnsi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-235585</wp:posOffset>
                </wp:positionV>
                <wp:extent cx="678815" cy="584200"/>
                <wp:effectExtent l="11430" t="12700" r="81280" b="793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D659F" w:rsidRDefault="000D659F" w:rsidP="000D6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0" style="position:absolute;margin-left:670.05pt;margin-top:-18.55pt;width:53.45pt;height:4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" strokeweight="1pt">
                <v:shadow on="t" offset="6pt,6pt"/>
                <v:textbox>
                  <w:txbxContent>
                    <w:p w:rsidR="000D659F" w:rsidRDefault="000D659F" w:rsidP="000D659F"/>
                  </w:txbxContent>
                </v:textbox>
                <w10:anchorlock/>
              </v:roundrect>
            </w:pict>
          </mc:Fallback>
        </mc:AlternateContent>
      </w:r>
    </w:p>
    <w:p w:rsidR="000D659F" w:rsidRPr="00C325C8" w:rsidRDefault="000D659F" w:rsidP="005A14C0">
      <w:pPr>
        <w:rPr>
          <w:rFonts w:ascii="Calibri" w:hAnsi="Calibri"/>
        </w:rPr>
      </w:pPr>
    </w:p>
    <w:p w:rsidR="000D659F" w:rsidRPr="00C325C8" w:rsidRDefault="000D659F" w:rsidP="005A14C0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969"/>
        <w:gridCol w:w="2201"/>
        <w:gridCol w:w="2202"/>
        <w:gridCol w:w="2202"/>
        <w:gridCol w:w="2199"/>
        <w:gridCol w:w="2205"/>
      </w:tblGrid>
      <w:tr w:rsidR="005A14C0" w:rsidRPr="00C325C8" w:rsidTr="00075BAC">
        <w:trPr>
          <w:trHeight w:val="404"/>
          <w:jc w:val="center"/>
        </w:trPr>
        <w:tc>
          <w:tcPr>
            <w:tcW w:w="579" w:type="pct"/>
            <w:shd w:val="clear" w:color="auto" w:fill="FFFFFF"/>
            <w:vAlign w:val="center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671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Manifestations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observables</w:t>
            </w:r>
            <w:proofErr w:type="gramEnd"/>
          </w:p>
        </w:tc>
        <w:tc>
          <w:tcPr>
            <w:tcW w:w="750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1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92 - 100%)</w:t>
            </w:r>
          </w:p>
        </w:tc>
        <w:tc>
          <w:tcPr>
            <w:tcW w:w="750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2 +  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84 - 91 %)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2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76 - 83%)</w:t>
            </w:r>
          </w:p>
        </w:tc>
        <w:tc>
          <w:tcPr>
            <w:tcW w:w="750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3 +  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68 - 75 %)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3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60 – 6 7%)</w:t>
            </w:r>
          </w:p>
        </w:tc>
        <w:tc>
          <w:tcPr>
            <w:tcW w:w="749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4 +  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52 - 59 %)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4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45 –51 %)</w:t>
            </w:r>
          </w:p>
        </w:tc>
        <w:tc>
          <w:tcPr>
            <w:tcW w:w="750" w:type="pct"/>
            <w:shd w:val="clear" w:color="auto" w:fill="FFFFFF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5 +    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36 – 43 %)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C325C8">
              <w:rPr>
                <w:rFonts w:ascii="Calibri" w:hAnsi="Calibri" w:cs="Arial"/>
                <w:b/>
                <w:bCs/>
                <w:sz w:val="24"/>
                <w:szCs w:val="24"/>
              </w:rPr>
              <w:t>0 - 35 %)</w:t>
            </w:r>
          </w:p>
        </w:tc>
      </w:tr>
      <w:tr w:rsidR="005A14C0" w:rsidRPr="00C325C8" w:rsidTr="00075BAC">
        <w:trPr>
          <w:trHeight w:val="1000"/>
          <w:jc w:val="center"/>
        </w:trPr>
        <w:tc>
          <w:tcPr>
            <w:tcW w:w="579" w:type="pct"/>
            <w:vAlign w:val="center"/>
          </w:tcPr>
          <w:p w:rsidR="005A14C0" w:rsidRPr="00C325C8" w:rsidRDefault="005A14C0" w:rsidP="00A1441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z w:val="24"/>
                <w:szCs w:val="24"/>
              </w:rPr>
              <w:t xml:space="preserve">A.1  </w:t>
            </w:r>
          </w:p>
          <w:p w:rsidR="005A14C0" w:rsidRPr="00C325C8" w:rsidRDefault="005A14C0" w:rsidP="00A1441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z w:val="24"/>
                <w:szCs w:val="24"/>
              </w:rPr>
              <w:t>Compréhension des éléments significatifs d’un texte.</w:t>
            </w:r>
          </w:p>
        </w:tc>
        <w:tc>
          <w:tcPr>
            <w:tcW w:w="671" w:type="pct"/>
          </w:tcPr>
          <w:p w:rsidR="005A14C0" w:rsidRPr="00C325C8" w:rsidRDefault="005A14C0" w:rsidP="00A1441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325C8">
              <w:rPr>
                <w:rFonts w:ascii="Calibri" w:hAnsi="Calibri"/>
                <w:sz w:val="24"/>
                <w:szCs w:val="24"/>
              </w:rPr>
              <w:t xml:space="preserve">Dégager l’information </w:t>
            </w:r>
            <w:r w:rsidRPr="00C325C8">
              <w:rPr>
                <w:rFonts w:ascii="Calibri" w:hAnsi="Calibri"/>
                <w:sz w:val="24"/>
                <w:szCs w:val="24"/>
                <w:u w:val="single"/>
              </w:rPr>
              <w:t>explicite</w:t>
            </w:r>
          </w:p>
          <w:p w:rsidR="005A14C0" w:rsidRPr="00C325C8" w:rsidRDefault="000D659F" w:rsidP="00A14419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Page 1-2</w:t>
            </w:r>
          </w:p>
          <w:p w:rsidR="005A14C0" w:rsidRPr="00C325C8" w:rsidRDefault="005A14C0" w:rsidP="000D659F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_____/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16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Compréhension juste et précise des éléments explicites.  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( 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15</w:t>
            </w:r>
            <w:proofErr w:type="gramEnd"/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-16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Compréhension satisfaisante des éléments explicites. (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12-13-14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 </w:t>
            </w: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Compréhension globale des éléments explicites. 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(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9-10-11-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49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Compréhension partielle des éléments explicites.</w:t>
            </w:r>
          </w:p>
          <w:p w:rsidR="005A14C0" w:rsidRPr="00C325C8" w:rsidRDefault="000D659F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(6-7-8</w:t>
            </w:r>
            <w:r w:rsidR="005A14C0"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Compréhension insuffisante des éléments explicites.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(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moins</w:t>
            </w:r>
            <w:proofErr w:type="gramEnd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de 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5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5A14C0" w:rsidRPr="00C325C8" w:rsidTr="00075BAC">
        <w:trPr>
          <w:trHeight w:val="866"/>
          <w:jc w:val="center"/>
        </w:trPr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C0" w:rsidRPr="00C325C8" w:rsidRDefault="005A14C0" w:rsidP="00A14419">
            <w:pPr>
              <w:tabs>
                <w:tab w:val="left" w:pos="5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z w:val="24"/>
                <w:szCs w:val="24"/>
              </w:rPr>
              <w:t>A.2 Interprétation fondée du texte</w:t>
            </w:r>
          </w:p>
        </w:tc>
        <w:tc>
          <w:tcPr>
            <w:tcW w:w="671" w:type="pct"/>
            <w:tcBorders>
              <w:top w:val="single" w:sz="4" w:space="0" w:color="999999"/>
              <w:bottom w:val="single" w:sz="4" w:space="0" w:color="999999"/>
            </w:tcBorders>
          </w:tcPr>
          <w:p w:rsidR="005A14C0" w:rsidRPr="00C325C8" w:rsidRDefault="005A14C0" w:rsidP="00A1441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C325C8">
              <w:rPr>
                <w:rFonts w:ascii="Calibri" w:hAnsi="Calibri"/>
                <w:sz w:val="24"/>
                <w:szCs w:val="24"/>
              </w:rPr>
              <w:t xml:space="preserve">Dégager l’information </w:t>
            </w:r>
            <w:r w:rsidRPr="00C325C8">
              <w:rPr>
                <w:rFonts w:ascii="Calibri" w:hAnsi="Calibri"/>
                <w:sz w:val="24"/>
                <w:szCs w:val="24"/>
                <w:u w:val="single"/>
              </w:rPr>
              <w:t>implicite</w:t>
            </w:r>
            <w:r w:rsidRPr="00C325C8">
              <w:rPr>
                <w:rFonts w:ascii="Calibri" w:hAnsi="Calibri"/>
                <w:sz w:val="24"/>
                <w:szCs w:val="24"/>
              </w:rPr>
              <w:t>.</w:t>
            </w:r>
          </w:p>
          <w:p w:rsidR="005A14C0" w:rsidRPr="00C325C8" w:rsidRDefault="000D659F" w:rsidP="000D659F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C325C8">
              <w:rPr>
                <w:rFonts w:ascii="Calibri" w:hAnsi="Calibri"/>
                <w:sz w:val="24"/>
                <w:szCs w:val="24"/>
              </w:rPr>
              <w:t>Page 3</w:t>
            </w:r>
          </w:p>
          <w:p w:rsidR="005A14C0" w:rsidRPr="00C325C8" w:rsidRDefault="005A14C0" w:rsidP="000D659F">
            <w:pPr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C325C8">
              <w:rPr>
                <w:rFonts w:ascii="Calibri" w:hAnsi="Calibri"/>
                <w:sz w:val="24"/>
                <w:szCs w:val="24"/>
              </w:rPr>
              <w:t>______ / 1</w:t>
            </w:r>
            <w:r w:rsidR="000D659F" w:rsidRPr="00C325C8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Interprétation juste et précise des éléments implicites. (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9-10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Interprétation juste mais parfois incomplète.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(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7-8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Interprétation satisfaisante des éléments implicites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(</w:t>
            </w:r>
            <w:r w:rsidR="000D659F" w:rsidRPr="00C325C8">
              <w:rPr>
                <w:rFonts w:ascii="Calibri" w:hAnsi="Calibri" w:cs="Arial"/>
                <w:color w:val="333333"/>
                <w:sz w:val="24"/>
                <w:szCs w:val="24"/>
              </w:rPr>
              <w:t>5-6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Interprétation insatisfaisante des éléments implicites. (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3-4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Interprétation fausse ou erronée des éléments implicites. (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moins</w:t>
            </w:r>
            <w:proofErr w:type="gramEnd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de 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2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5A14C0" w:rsidRPr="00C325C8" w:rsidTr="00075BAC">
        <w:trPr>
          <w:trHeight w:val="1000"/>
          <w:jc w:val="center"/>
        </w:trPr>
        <w:tc>
          <w:tcPr>
            <w:tcW w:w="579" w:type="pct"/>
            <w:vAlign w:val="center"/>
          </w:tcPr>
          <w:p w:rsidR="005A14C0" w:rsidRPr="00C325C8" w:rsidRDefault="005A14C0" w:rsidP="000D659F">
            <w:pPr>
              <w:tabs>
                <w:tab w:val="left" w:pos="5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z w:val="24"/>
                <w:szCs w:val="24"/>
              </w:rPr>
              <w:t xml:space="preserve">A.3 Justification </w:t>
            </w:r>
            <w:r w:rsidR="000D659F" w:rsidRPr="00C325C8">
              <w:rPr>
                <w:rFonts w:ascii="Calibri" w:hAnsi="Calibri" w:cs="Arial"/>
                <w:b/>
                <w:sz w:val="24"/>
                <w:szCs w:val="24"/>
              </w:rPr>
              <w:t>de tes réactions</w:t>
            </w:r>
            <w:r w:rsidRPr="00C325C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325C8">
              <w:rPr>
                <w:rFonts w:ascii="Calibri" w:hAnsi="Calibri" w:cs="Arial"/>
                <w:sz w:val="24"/>
                <w:szCs w:val="24"/>
              </w:rPr>
              <w:t>Justifie ses réactions à l’aide de sa compréhension du texte.</w:t>
            </w:r>
          </w:p>
          <w:p w:rsidR="000D659F" w:rsidRPr="00C325C8" w:rsidRDefault="000D659F" w:rsidP="000D659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C325C8">
              <w:rPr>
                <w:rFonts w:ascii="Calibri" w:hAnsi="Calibri"/>
                <w:sz w:val="24"/>
                <w:szCs w:val="24"/>
              </w:rPr>
              <w:t>Page 4</w:t>
            </w:r>
          </w:p>
          <w:p w:rsidR="005A14C0" w:rsidRPr="00C325C8" w:rsidRDefault="005A14C0" w:rsidP="000D659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325C8">
              <w:rPr>
                <w:rFonts w:ascii="Calibri" w:hAnsi="Calibri" w:cs="Arial"/>
                <w:sz w:val="24"/>
                <w:szCs w:val="24"/>
              </w:rPr>
              <w:t>_____</w:t>
            </w:r>
            <w:proofErr w:type="gramStart"/>
            <w:r w:rsidRPr="00C325C8">
              <w:rPr>
                <w:rFonts w:ascii="Calibri" w:hAnsi="Calibri" w:cs="Arial"/>
                <w:sz w:val="24"/>
                <w:szCs w:val="24"/>
              </w:rPr>
              <w:t>_  /</w:t>
            </w:r>
            <w:proofErr w:type="gramEnd"/>
            <w:r w:rsidRPr="00C325C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D659F" w:rsidRPr="00C325C8"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0D659F" w:rsidRPr="00C325C8" w:rsidRDefault="000D659F" w:rsidP="000D65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Appuie sa réaction sur un ou des éléments pertinents du texte.  Peut toucher aux repères culturels. (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9-10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Appuie sa réaction sur un élément pertinent du texte.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(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7-8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. </w:t>
            </w: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Appuie sa réaction en faisant appel à ses expériences personnelles. (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5-6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49" w:type="pct"/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Exprime sa 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réaction  de</w:t>
            </w:r>
            <w:proofErr w:type="gramEnd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façon sommaire et simple simples sans lien avec le texte (3</w:t>
            </w:r>
            <w:r w:rsidR="00951C17" w:rsidRPr="00C325C8">
              <w:rPr>
                <w:rFonts w:ascii="Calibri" w:hAnsi="Calibri" w:cs="Arial"/>
                <w:color w:val="333333"/>
                <w:sz w:val="24"/>
                <w:szCs w:val="24"/>
              </w:rPr>
              <w:t>-4</w:t>
            </w: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50" w:type="pct"/>
            <w:tcBorders>
              <w:bottom w:val="single" w:sz="4" w:space="0" w:color="999999"/>
            </w:tcBorders>
          </w:tcPr>
          <w:p w:rsidR="005A14C0" w:rsidRPr="00C325C8" w:rsidRDefault="005A14C0" w:rsidP="00A14419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Exprime sa 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réaction  sans</w:t>
            </w:r>
            <w:proofErr w:type="gramEnd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l’appuyer avec des exemples ou des arguments. (</w:t>
            </w:r>
            <w:proofErr w:type="gramStart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>moins</w:t>
            </w:r>
            <w:proofErr w:type="gramEnd"/>
            <w:r w:rsidRPr="00C325C8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de 2)</w:t>
            </w:r>
          </w:p>
          <w:p w:rsidR="005A14C0" w:rsidRPr="00C325C8" w:rsidRDefault="005A14C0" w:rsidP="00A14419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325C8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0D659F" w:rsidRPr="00C325C8" w:rsidTr="00075BAC">
        <w:trPr>
          <w:trHeight w:val="866"/>
          <w:jc w:val="center"/>
        </w:trPr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0D659F" w:rsidRPr="00A75B51" w:rsidRDefault="000D659F" w:rsidP="00A75B51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 w:cs="Frutiger-Cn"/>
                <w:b/>
                <w:sz w:val="24"/>
                <w:szCs w:val="24"/>
              </w:rPr>
            </w:pPr>
            <w:r w:rsidRPr="00C325C8">
              <w:rPr>
                <w:rFonts w:ascii="Calibri" w:hAnsi="Calibri" w:cs="Frutiger-Cn"/>
                <w:b/>
                <w:sz w:val="24"/>
                <w:szCs w:val="24"/>
              </w:rPr>
              <w:t>Commentaires de l’enseignante</w:t>
            </w:r>
          </w:p>
        </w:tc>
        <w:tc>
          <w:tcPr>
            <w:tcW w:w="442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59F" w:rsidRPr="00C325C8" w:rsidRDefault="000D659F" w:rsidP="00A14419">
            <w:pPr>
              <w:spacing w:before="80" w:line="216" w:lineRule="auto"/>
              <w:ind w:left="20"/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</w:p>
        </w:tc>
      </w:tr>
    </w:tbl>
    <w:p w:rsidR="00083B18" w:rsidRDefault="00083B18" w:rsidP="00B67641"/>
    <w:p w:rsidR="00083B18" w:rsidRDefault="00083B18"/>
    <w:sectPr w:rsidR="00083B18" w:rsidSect="0086523E">
      <w:footerReference w:type="default" r:id="rId9"/>
      <w:pgSz w:w="15840" w:h="12240" w:orient="landscape" w:code="1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C1" w:rsidRDefault="009025C1">
      <w:r>
        <w:separator/>
      </w:r>
    </w:p>
  </w:endnote>
  <w:endnote w:type="continuationSeparator" w:id="0">
    <w:p w:rsidR="009025C1" w:rsidRDefault="009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9F" w:rsidRPr="0086523E" w:rsidRDefault="000D659F">
    <w:pPr>
      <w:pStyle w:val="Pieddepage"/>
      <w:rPr>
        <w:rFonts w:ascii="Tempus Sans ITC" w:hAnsi="Tempus Sans ITC"/>
        <w:color w:val="808080"/>
        <w:sz w:val="18"/>
        <w:szCs w:val="18"/>
      </w:rPr>
    </w:pPr>
    <w:r>
      <w:rPr>
        <w:rFonts w:ascii="Tempus Sans ITC" w:hAnsi="Tempus Sans ITC"/>
        <w:color w:val="808080"/>
        <w:sz w:val="18"/>
        <w:szCs w:val="18"/>
      </w:rPr>
      <w:t>2012</w:t>
    </w:r>
    <w:proofErr w:type="gramStart"/>
    <w:r w:rsidRPr="00510AE9">
      <w:rPr>
        <w:rFonts w:ascii="Tempus Sans ITC" w:hAnsi="Tempus Sans ITC"/>
        <w:color w:val="808080"/>
        <w:sz w:val="18"/>
        <w:szCs w:val="18"/>
      </w:rPr>
      <w:t>/  Jeannine</w:t>
    </w:r>
    <w:proofErr w:type="gramEnd"/>
    <w:r w:rsidRPr="00510AE9">
      <w:rPr>
        <w:rFonts w:ascii="Tempus Sans ITC" w:hAnsi="Tempus Sans ITC"/>
        <w:color w:val="808080"/>
        <w:sz w:val="18"/>
        <w:szCs w:val="18"/>
      </w:rPr>
      <w:t xml:space="preserve"> Paradis   /  </w:t>
    </w:r>
    <w:r>
      <w:rPr>
        <w:rFonts w:ascii="Tempus Sans ITC" w:hAnsi="Tempus Sans ITC"/>
        <w:color w:val="808080"/>
        <w:sz w:val="18"/>
        <w:szCs w:val="18"/>
      </w:rPr>
      <w:t>FMS / Français 1</w:t>
    </w:r>
    <w:r w:rsidRPr="00241E51">
      <w:rPr>
        <w:rFonts w:ascii="Tempus Sans ITC" w:hAnsi="Tempus Sans ITC"/>
        <w:color w:val="808080"/>
        <w:sz w:val="18"/>
        <w:szCs w:val="18"/>
        <w:vertAlign w:val="superscript"/>
      </w:rPr>
      <w:t>er</w:t>
    </w:r>
    <w:r>
      <w:rPr>
        <w:rFonts w:ascii="Tempus Sans ITC" w:hAnsi="Tempus Sans ITC"/>
        <w:color w:val="808080"/>
        <w:sz w:val="18"/>
        <w:szCs w:val="18"/>
      </w:rPr>
      <w:t xml:space="preserve"> cycle du secondaire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C1" w:rsidRDefault="009025C1">
      <w:r>
        <w:separator/>
      </w:r>
    </w:p>
  </w:footnote>
  <w:footnote w:type="continuationSeparator" w:id="0">
    <w:p w:rsidR="009025C1" w:rsidRDefault="0090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1FB"/>
    <w:multiLevelType w:val="hybridMultilevel"/>
    <w:tmpl w:val="F8E2A0E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6BC9"/>
    <w:multiLevelType w:val="hybridMultilevel"/>
    <w:tmpl w:val="2FC4B970"/>
    <w:lvl w:ilvl="0" w:tplc="A316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CCFC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3E"/>
    <w:rsid w:val="00071367"/>
    <w:rsid w:val="00075BAC"/>
    <w:rsid w:val="00077386"/>
    <w:rsid w:val="00083B18"/>
    <w:rsid w:val="000D659F"/>
    <w:rsid w:val="001B66A6"/>
    <w:rsid w:val="002058F5"/>
    <w:rsid w:val="00231E92"/>
    <w:rsid w:val="002A5050"/>
    <w:rsid w:val="0032343B"/>
    <w:rsid w:val="00340982"/>
    <w:rsid w:val="00392D05"/>
    <w:rsid w:val="00404781"/>
    <w:rsid w:val="00464AA7"/>
    <w:rsid w:val="005465E5"/>
    <w:rsid w:val="005A14C0"/>
    <w:rsid w:val="005C7988"/>
    <w:rsid w:val="00691D52"/>
    <w:rsid w:val="00693458"/>
    <w:rsid w:val="006B64BF"/>
    <w:rsid w:val="00771901"/>
    <w:rsid w:val="0086523E"/>
    <w:rsid w:val="008B4B69"/>
    <w:rsid w:val="008E75C7"/>
    <w:rsid w:val="009025C1"/>
    <w:rsid w:val="00951C17"/>
    <w:rsid w:val="009815A0"/>
    <w:rsid w:val="0098588C"/>
    <w:rsid w:val="009C3164"/>
    <w:rsid w:val="00A14419"/>
    <w:rsid w:val="00A74261"/>
    <w:rsid w:val="00A74984"/>
    <w:rsid w:val="00A75B51"/>
    <w:rsid w:val="00B2152A"/>
    <w:rsid w:val="00B36CA3"/>
    <w:rsid w:val="00B67641"/>
    <w:rsid w:val="00B9248E"/>
    <w:rsid w:val="00C027BA"/>
    <w:rsid w:val="00C26C90"/>
    <w:rsid w:val="00C278CC"/>
    <w:rsid w:val="00C325C8"/>
    <w:rsid w:val="00C41DF9"/>
    <w:rsid w:val="00C97505"/>
    <w:rsid w:val="00CF732D"/>
    <w:rsid w:val="00D01027"/>
    <w:rsid w:val="00DB47DB"/>
    <w:rsid w:val="00DC404C"/>
    <w:rsid w:val="00DE4357"/>
    <w:rsid w:val="00E25D87"/>
    <w:rsid w:val="00E856CC"/>
    <w:rsid w:val="00F16E34"/>
    <w:rsid w:val="00FA2977"/>
    <w:rsid w:val="00FA47CE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E113C"/>
  <w15:chartTrackingRefBased/>
  <w15:docId w15:val="{AE538A25-5F48-452D-BD66-118807E5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23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23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6523E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083B18"/>
    <w:rPr>
      <w:rFonts w:ascii="Trebuchet MS" w:hAnsi="Trebuchet MS"/>
    </w:rPr>
  </w:style>
  <w:style w:type="character" w:styleId="Appelnotedebasdep">
    <w:name w:val="footnote reference"/>
    <w:semiHidden/>
    <w:rsid w:val="00083B18"/>
    <w:rPr>
      <w:vertAlign w:val="superscript"/>
    </w:rPr>
  </w:style>
  <w:style w:type="paragraph" w:styleId="Textedebulles">
    <w:name w:val="Balloon Text"/>
    <w:basedOn w:val="Normal"/>
    <w:link w:val="TextedebullesCar"/>
    <w:rsid w:val="005465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465E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084E-1160-4E0F-ABD9-AAB37CA9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CSA</Company>
  <LinksUpToDate>false</LinksUpToDate>
  <CharactersWithSpaces>1729</CharactersWithSpaces>
  <SharedDoc>false</SharedDoc>
  <HLinks>
    <vt:vector size="6" baseType="variant">
      <vt:variant>
        <vt:i4>7929918</vt:i4>
      </vt:variant>
      <vt:variant>
        <vt:i4>-1</vt:i4>
      </vt:variant>
      <vt:variant>
        <vt:i4>1029</vt:i4>
      </vt:variant>
      <vt:variant>
        <vt:i4>1</vt:i4>
      </vt:variant>
      <vt:variant>
        <vt:lpwstr>http://blog.crdp-versailles.fr/projets20102011/public/icones/romanpolicier.jpg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CSA</dc:creator>
  <cp:keywords/>
  <cp:lastModifiedBy>Jeannine</cp:lastModifiedBy>
  <cp:revision>2</cp:revision>
  <cp:lastPrinted>2014-11-04T21:05:00Z</cp:lastPrinted>
  <dcterms:created xsi:type="dcterms:W3CDTF">2020-05-02T17:23:00Z</dcterms:created>
  <dcterms:modified xsi:type="dcterms:W3CDTF">2020-05-02T17:23:00Z</dcterms:modified>
</cp:coreProperties>
</file>